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F6B07" w:rsidRPr="00BD0051" w:rsidTr="000F6B07">
        <w:tc>
          <w:tcPr>
            <w:tcW w:w="9212" w:type="dxa"/>
          </w:tcPr>
          <w:p w:rsidR="000F6B07" w:rsidRPr="00BD0051" w:rsidRDefault="000F6B07" w:rsidP="00BD0051">
            <w:pPr>
              <w:jc w:val="both"/>
              <w:rPr>
                <w:b/>
              </w:rPr>
            </w:pPr>
            <w:r w:rsidRPr="00BD0051">
              <w:rPr>
                <w:b/>
              </w:rPr>
              <w:t>BİRİM:</w:t>
            </w:r>
          </w:p>
          <w:p w:rsidR="000F6B07" w:rsidRPr="00BD0051" w:rsidRDefault="00D90D77" w:rsidP="00BD0051">
            <w:pPr>
              <w:jc w:val="both"/>
            </w:pPr>
            <w:r w:rsidRPr="00BD0051">
              <w:t>Poliklinik ve Tedavi Hizmetleri</w:t>
            </w:r>
          </w:p>
        </w:tc>
      </w:tr>
      <w:tr w:rsidR="000F6B07" w:rsidRPr="00BD0051" w:rsidTr="000F6B07">
        <w:tc>
          <w:tcPr>
            <w:tcW w:w="9212" w:type="dxa"/>
          </w:tcPr>
          <w:p w:rsidR="000F6B07" w:rsidRPr="00BD0051" w:rsidRDefault="000F6B07" w:rsidP="00BD0051">
            <w:pPr>
              <w:jc w:val="both"/>
              <w:rPr>
                <w:b/>
              </w:rPr>
            </w:pPr>
            <w:r w:rsidRPr="00BD0051">
              <w:rPr>
                <w:b/>
              </w:rPr>
              <w:t>BAĞLI BULUNDUĞU BİRİM:</w:t>
            </w:r>
          </w:p>
          <w:p w:rsidR="000F6B07" w:rsidRPr="00D5247D" w:rsidRDefault="00931862" w:rsidP="00931862">
            <w:pPr>
              <w:jc w:val="both"/>
            </w:pPr>
            <w:r>
              <w:t>Anabilim Dalı Başkanlığı</w:t>
            </w:r>
          </w:p>
        </w:tc>
      </w:tr>
      <w:tr w:rsidR="000F6B07" w:rsidRPr="00BD0051" w:rsidTr="000F6B07">
        <w:tc>
          <w:tcPr>
            <w:tcW w:w="9212" w:type="dxa"/>
          </w:tcPr>
          <w:p w:rsidR="000F6B07" w:rsidRPr="00BD0051" w:rsidRDefault="000F6B07" w:rsidP="00BD0051">
            <w:pPr>
              <w:jc w:val="both"/>
              <w:rPr>
                <w:rFonts w:cs="Times New Roman"/>
                <w:b/>
              </w:rPr>
            </w:pPr>
            <w:r w:rsidRPr="00BD0051">
              <w:rPr>
                <w:rFonts w:cs="Times New Roman"/>
                <w:b/>
              </w:rPr>
              <w:t xml:space="preserve">BİRİMİN AMACI: </w:t>
            </w:r>
          </w:p>
          <w:p w:rsidR="00C16A92" w:rsidRPr="00BD0051" w:rsidRDefault="008664FE" w:rsidP="00BD0051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ASÜ</w:t>
            </w:r>
            <w:r w:rsidR="00C16A92" w:rsidRPr="00BD0051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D03FBC">
              <w:rPr>
                <w:rFonts w:asciiTheme="minorHAnsi" w:hAnsiTheme="minorHAnsi" w:cs="Arial"/>
                <w:sz w:val="22"/>
                <w:szCs w:val="22"/>
              </w:rPr>
              <w:t xml:space="preserve">Diş Hekimliği Fakültesi </w:t>
            </w:r>
            <w:r w:rsidR="00C16A92" w:rsidRPr="00BD0051">
              <w:rPr>
                <w:rFonts w:asciiTheme="minorHAnsi" w:hAnsiTheme="minorHAnsi" w:cs="Arial"/>
                <w:sz w:val="22"/>
                <w:szCs w:val="22"/>
              </w:rPr>
              <w:t>üst yönetimi tarafından belirlenen amaç ve ilkelere uygun olarak Fakültenin misyonu-</w:t>
            </w:r>
            <w:r w:rsidR="000E109D">
              <w:rPr>
                <w:rFonts w:asciiTheme="minorHAnsi" w:hAnsiTheme="minorHAnsi" w:cs="Arial"/>
                <w:sz w:val="22"/>
                <w:szCs w:val="22"/>
              </w:rPr>
              <w:t>v</w:t>
            </w:r>
            <w:r w:rsidR="00C16A92" w:rsidRPr="00BD0051">
              <w:rPr>
                <w:rFonts w:asciiTheme="minorHAnsi" w:hAnsiTheme="minorHAnsi" w:cs="Arial"/>
                <w:sz w:val="22"/>
                <w:szCs w:val="22"/>
              </w:rPr>
              <w:t xml:space="preserve">izyonu doğrultusunda, aşağıda tanımlanan sorumluluğunda bulunan görevleri eksiksiz yerine getirerek, </w:t>
            </w:r>
            <w:r w:rsidR="000E109D"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="00C16A92" w:rsidRPr="00BD0051">
              <w:rPr>
                <w:rFonts w:asciiTheme="minorHAnsi" w:hAnsiTheme="minorHAnsi" w:cs="Arial"/>
                <w:sz w:val="22"/>
                <w:szCs w:val="22"/>
              </w:rPr>
              <w:t xml:space="preserve">nabilim </w:t>
            </w:r>
            <w:r w:rsidR="000E109D">
              <w:rPr>
                <w:rFonts w:asciiTheme="minorHAnsi" w:hAnsiTheme="minorHAnsi" w:cs="Arial"/>
                <w:sz w:val="22"/>
                <w:szCs w:val="22"/>
              </w:rPr>
              <w:t>D</w:t>
            </w:r>
            <w:r w:rsidR="00C16A92" w:rsidRPr="00BD0051">
              <w:rPr>
                <w:rFonts w:asciiTheme="minorHAnsi" w:hAnsiTheme="minorHAnsi" w:cs="Arial"/>
                <w:sz w:val="22"/>
                <w:szCs w:val="22"/>
              </w:rPr>
              <w:t xml:space="preserve">alı </w:t>
            </w:r>
            <w:r w:rsidR="000E109D"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="00C16A92" w:rsidRPr="00BD0051">
              <w:rPr>
                <w:rFonts w:asciiTheme="minorHAnsi" w:hAnsiTheme="minorHAnsi" w:cs="Arial"/>
                <w:sz w:val="22"/>
                <w:szCs w:val="22"/>
              </w:rPr>
              <w:t xml:space="preserve">raştırma </w:t>
            </w:r>
            <w:r w:rsidR="000E109D">
              <w:rPr>
                <w:rFonts w:asciiTheme="minorHAnsi" w:hAnsiTheme="minorHAnsi" w:cs="Arial"/>
                <w:sz w:val="22"/>
                <w:szCs w:val="22"/>
              </w:rPr>
              <w:t>G</w:t>
            </w:r>
            <w:r w:rsidR="00C16A92" w:rsidRPr="00BD0051">
              <w:rPr>
                <w:rFonts w:asciiTheme="minorHAnsi" w:hAnsiTheme="minorHAnsi" w:cs="Arial"/>
                <w:sz w:val="22"/>
                <w:szCs w:val="22"/>
              </w:rPr>
              <w:t xml:space="preserve">örevlisi faaliyetlerinin Kalite Yönetim Sistemine uygun olarak yürütülmesini sağlamak. </w:t>
            </w:r>
          </w:p>
          <w:p w:rsidR="00C16A92" w:rsidRPr="00BD0051" w:rsidRDefault="00C16A92" w:rsidP="00BD0051">
            <w:pPr>
              <w:jc w:val="both"/>
              <w:rPr>
                <w:rFonts w:cs="Times New Roman"/>
                <w:b/>
              </w:rPr>
            </w:pPr>
          </w:p>
        </w:tc>
      </w:tr>
      <w:tr w:rsidR="000F6B07" w:rsidRPr="00BD0051" w:rsidTr="00391508">
        <w:tc>
          <w:tcPr>
            <w:tcW w:w="9212" w:type="dxa"/>
          </w:tcPr>
          <w:p w:rsidR="000F6B07" w:rsidRPr="00BD0051" w:rsidRDefault="000F6B07" w:rsidP="00BD0051">
            <w:pPr>
              <w:pStyle w:val="ListeParagraf"/>
              <w:ind w:left="0"/>
              <w:jc w:val="both"/>
              <w:rPr>
                <w:rFonts w:cs="Times New Roman"/>
                <w:b/>
                <w:bCs/>
              </w:rPr>
            </w:pPr>
            <w:r w:rsidRPr="00BD0051">
              <w:rPr>
                <w:rFonts w:cs="Times New Roman"/>
                <w:b/>
                <w:bCs/>
              </w:rPr>
              <w:t>BİRİMDE GÖREVLİ PERSONELİN NİTELİK, GÖREV, SORUMLULUK VE YETKİLERİ</w:t>
            </w:r>
          </w:p>
        </w:tc>
      </w:tr>
      <w:tr w:rsidR="000F6B07" w:rsidRPr="00BD0051" w:rsidTr="000F6B07">
        <w:tc>
          <w:tcPr>
            <w:tcW w:w="9212" w:type="dxa"/>
          </w:tcPr>
          <w:p w:rsidR="000F6B07" w:rsidRPr="00BD0051" w:rsidRDefault="000F6B07" w:rsidP="00BD0051">
            <w:pPr>
              <w:jc w:val="both"/>
              <w:rPr>
                <w:b/>
              </w:rPr>
            </w:pPr>
            <w:r w:rsidRPr="00BD0051">
              <w:rPr>
                <w:b/>
              </w:rPr>
              <w:t>UNVANI:</w:t>
            </w:r>
          </w:p>
          <w:p w:rsidR="000F6B07" w:rsidRPr="00BD0051" w:rsidRDefault="00C16A92" w:rsidP="00BD0051">
            <w:pPr>
              <w:jc w:val="both"/>
            </w:pPr>
            <w:r w:rsidRPr="00BD0051">
              <w:t>Araştırma Görevlisi</w:t>
            </w:r>
          </w:p>
        </w:tc>
      </w:tr>
      <w:tr w:rsidR="000F6B07" w:rsidRPr="00BD0051" w:rsidTr="000F6B07">
        <w:tc>
          <w:tcPr>
            <w:tcW w:w="9212" w:type="dxa"/>
          </w:tcPr>
          <w:p w:rsidR="000F6B07" w:rsidRPr="00BD0051" w:rsidRDefault="000F6B07" w:rsidP="00BD0051">
            <w:pPr>
              <w:jc w:val="both"/>
              <w:rPr>
                <w:b/>
              </w:rPr>
            </w:pPr>
            <w:r w:rsidRPr="00BD0051">
              <w:rPr>
                <w:b/>
              </w:rPr>
              <w:t>VEKİLİ:</w:t>
            </w:r>
          </w:p>
          <w:p w:rsidR="000F6B07" w:rsidRPr="00BD0051" w:rsidRDefault="00D90D77" w:rsidP="00BD0051">
            <w:pPr>
              <w:jc w:val="both"/>
            </w:pPr>
            <w:r w:rsidRPr="00BD0051">
              <w:t>Anabilim Dalı</w:t>
            </w:r>
            <w:r w:rsidR="00C16A92" w:rsidRPr="00BD0051">
              <w:t xml:space="preserve"> Başkanı tarafından yetkilendirilmiş personel</w:t>
            </w:r>
          </w:p>
        </w:tc>
      </w:tr>
      <w:tr w:rsidR="000F6B07" w:rsidRPr="00BD0051" w:rsidTr="000F6B07">
        <w:tc>
          <w:tcPr>
            <w:tcW w:w="9212" w:type="dxa"/>
          </w:tcPr>
          <w:p w:rsidR="00D90D77" w:rsidRPr="00BD0051" w:rsidRDefault="000F6B07" w:rsidP="00BD0051">
            <w:pPr>
              <w:jc w:val="both"/>
              <w:rPr>
                <w:b/>
              </w:rPr>
            </w:pPr>
            <w:r w:rsidRPr="00BD0051">
              <w:rPr>
                <w:b/>
              </w:rPr>
              <w:t>NİTELİKLERİ:</w:t>
            </w:r>
          </w:p>
          <w:p w:rsidR="00C16A92" w:rsidRPr="00BD0051" w:rsidRDefault="00C16A92" w:rsidP="00BD0051">
            <w:pPr>
              <w:pStyle w:val="Default"/>
              <w:numPr>
                <w:ilvl w:val="0"/>
                <w:numId w:val="17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BD0051">
              <w:rPr>
                <w:rFonts w:asciiTheme="minorHAnsi" w:hAnsiTheme="minorHAnsi" w:cs="Arial"/>
                <w:bCs/>
                <w:sz w:val="22"/>
                <w:szCs w:val="22"/>
              </w:rPr>
              <w:t xml:space="preserve">657 Sayılı Devlet Memurları Kanunu’nda ve 2547 Sayılı Yüksek Öğretim Kanunu’nda belirtilen genel niteliklere sahip olmak. </w:t>
            </w:r>
          </w:p>
          <w:p w:rsidR="00C16A92" w:rsidRPr="00BD0051" w:rsidRDefault="00C16A92" w:rsidP="00BD0051">
            <w:pPr>
              <w:pStyle w:val="Default"/>
              <w:numPr>
                <w:ilvl w:val="0"/>
                <w:numId w:val="17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BD0051">
              <w:rPr>
                <w:rFonts w:asciiTheme="minorHAnsi" w:hAnsiTheme="minorHAnsi" w:cs="Arial"/>
                <w:bCs/>
                <w:sz w:val="22"/>
                <w:szCs w:val="22"/>
              </w:rPr>
              <w:t xml:space="preserve">Görevinin gerektirdiği düzeyde iş deneyimine sahip olmak. </w:t>
            </w:r>
          </w:p>
          <w:p w:rsidR="00C16A92" w:rsidRPr="00BD0051" w:rsidRDefault="00C16A92" w:rsidP="00BD0051">
            <w:pPr>
              <w:pStyle w:val="ListeParagraf"/>
              <w:numPr>
                <w:ilvl w:val="0"/>
                <w:numId w:val="17"/>
              </w:numPr>
              <w:jc w:val="both"/>
            </w:pPr>
            <w:r w:rsidRPr="00BD0051">
              <w:rPr>
                <w:rFonts w:cs="Arial"/>
                <w:bCs/>
              </w:rPr>
              <w:t>Faaliyetlerini en iyi şekilde sürdürebilmesi için gerekli karar verme ve sorun çözme niteliklerine sahip olmak</w:t>
            </w:r>
            <w:r w:rsidR="000E109D">
              <w:rPr>
                <w:rFonts w:cs="Arial"/>
                <w:bCs/>
              </w:rPr>
              <w:t>.</w:t>
            </w:r>
          </w:p>
        </w:tc>
      </w:tr>
      <w:tr w:rsidR="000F6B07" w:rsidRPr="00BD0051" w:rsidTr="00D5247D">
        <w:trPr>
          <w:trHeight w:val="5103"/>
        </w:trPr>
        <w:tc>
          <w:tcPr>
            <w:tcW w:w="9212" w:type="dxa"/>
          </w:tcPr>
          <w:p w:rsidR="00376B84" w:rsidRPr="00A01585" w:rsidRDefault="000F6B07" w:rsidP="00BD0051">
            <w:pPr>
              <w:jc w:val="both"/>
              <w:rPr>
                <w:b/>
              </w:rPr>
            </w:pPr>
            <w:r w:rsidRPr="00A01585">
              <w:rPr>
                <w:b/>
              </w:rPr>
              <w:t>GÖREV VE SORUMLULUKLARI:</w:t>
            </w:r>
          </w:p>
          <w:p w:rsidR="00C16A92" w:rsidRPr="00A01585" w:rsidRDefault="005C6D87" w:rsidP="00BD005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cs="Arial"/>
              </w:rPr>
            </w:pPr>
            <w:r w:rsidRPr="00A01585">
              <w:rPr>
                <w:rFonts w:cs="Arial"/>
              </w:rPr>
              <w:t>Anabilim D</w:t>
            </w:r>
            <w:r w:rsidR="00C16A92" w:rsidRPr="00A01585">
              <w:rPr>
                <w:rFonts w:cs="Arial"/>
              </w:rPr>
              <w:t xml:space="preserve">alı ve bağlı birimlerinin tüm hizmet ve işlemlerini kanun, tüzük ve yönetmelik hükümleri </w:t>
            </w:r>
            <w:r w:rsidR="00B25730">
              <w:rPr>
                <w:rFonts w:cs="Arial"/>
              </w:rPr>
              <w:t xml:space="preserve">ile </w:t>
            </w:r>
            <w:r w:rsidR="00C16A92" w:rsidRPr="00A01585">
              <w:rPr>
                <w:rFonts w:cs="Arial"/>
              </w:rPr>
              <w:t xml:space="preserve">görevlendirildiği birimin çalışma talimatlarına uygun olarak yapar. </w:t>
            </w:r>
          </w:p>
          <w:p w:rsidR="00C16A92" w:rsidRPr="00A01585" w:rsidRDefault="00C16A92" w:rsidP="00BD005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cs="Arial"/>
              </w:rPr>
            </w:pPr>
            <w:r w:rsidRPr="00A01585">
              <w:rPr>
                <w:rFonts w:cs="Arial"/>
              </w:rPr>
              <w:t>Çalıştığı birimde mesleki gereklere uygun etkin, ekonomik ve verimli bir sağlık hizmetinin verilmesini sağlayacak tıbbi, idari ve teknik tedbir</w:t>
            </w:r>
            <w:r w:rsidR="005C6D87" w:rsidRPr="00A01585">
              <w:rPr>
                <w:rFonts w:cs="Arial"/>
              </w:rPr>
              <w:t>leri A</w:t>
            </w:r>
            <w:r w:rsidRPr="00A01585">
              <w:rPr>
                <w:rFonts w:cs="Arial"/>
              </w:rPr>
              <w:t xml:space="preserve">nabilim </w:t>
            </w:r>
            <w:r w:rsidR="005C6D87" w:rsidRPr="00A01585">
              <w:rPr>
                <w:rFonts w:cs="Arial"/>
              </w:rPr>
              <w:t>D</w:t>
            </w:r>
            <w:r w:rsidRPr="00A01585">
              <w:rPr>
                <w:rFonts w:cs="Arial"/>
              </w:rPr>
              <w:t xml:space="preserve">alı </w:t>
            </w:r>
            <w:r w:rsidR="005C6D87" w:rsidRPr="00A01585">
              <w:rPr>
                <w:rFonts w:cs="Arial"/>
              </w:rPr>
              <w:t>B</w:t>
            </w:r>
            <w:r w:rsidRPr="00A01585">
              <w:rPr>
                <w:rFonts w:cs="Arial"/>
              </w:rPr>
              <w:t xml:space="preserve">aşkanı ve sorumlu öğretim üyesi ile birlikte alır. </w:t>
            </w:r>
          </w:p>
          <w:p w:rsidR="00C16A92" w:rsidRPr="00A01585" w:rsidRDefault="00C16A92" w:rsidP="00BD005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cs="Arial"/>
              </w:rPr>
            </w:pPr>
            <w:r w:rsidRPr="00A01585">
              <w:rPr>
                <w:rFonts w:cs="Arial"/>
              </w:rPr>
              <w:t xml:space="preserve">Hastaların muayene, tetkik, tedavi ve gerektiği durumlarda takiplerini, yatış ve taburcu işlemlerini sorumlu öğretim üyesinin bilgisi doğrultusunda yapar. </w:t>
            </w:r>
          </w:p>
          <w:p w:rsidR="00C16A92" w:rsidRPr="00A01585" w:rsidRDefault="00C16A92" w:rsidP="00BD005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cs="Arial"/>
              </w:rPr>
            </w:pPr>
            <w:r w:rsidRPr="00A01585">
              <w:rPr>
                <w:rFonts w:cs="Arial"/>
              </w:rPr>
              <w:t xml:space="preserve">Çalıştığı birimde veya diğer birimlerde hastalara yapılacak olan işlemlere hastaları hazırlar. Gerektiği takdirde hastaların uygun şekilde başka bölümlerde tedavi hizmeti almalarını sağlar. </w:t>
            </w:r>
          </w:p>
          <w:p w:rsidR="00C16A92" w:rsidRPr="00A01585" w:rsidRDefault="00C16A92" w:rsidP="00BD005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cs="Arial"/>
              </w:rPr>
            </w:pPr>
            <w:r w:rsidRPr="00A01585">
              <w:rPr>
                <w:rFonts w:cs="Arial"/>
              </w:rPr>
              <w:t>Hastaların t</w:t>
            </w:r>
            <w:r w:rsidR="00FC6476">
              <w:rPr>
                <w:rFonts w:cs="Arial"/>
              </w:rPr>
              <w:t>eşhis</w:t>
            </w:r>
            <w:r w:rsidRPr="00A01585">
              <w:rPr>
                <w:rFonts w:cs="Arial"/>
              </w:rPr>
              <w:t xml:space="preserve"> ve tedavisi sırasında doldurulması gereken formları ve belgeleri eksiksiz olarak doldurur veya doldurulmasını sağlar. </w:t>
            </w:r>
          </w:p>
          <w:p w:rsidR="00C16A92" w:rsidRPr="00A01585" w:rsidRDefault="00C16A92" w:rsidP="00BD005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cs="Arial"/>
              </w:rPr>
            </w:pPr>
            <w:r w:rsidRPr="00A01585">
              <w:rPr>
                <w:rFonts w:cs="Arial"/>
              </w:rPr>
              <w:t>İhtiyaç duyduğu durumlarda sorumlu öğretim üyesinden yardım alır. Gerektiği takdirde diğer birimle</w:t>
            </w:r>
            <w:r w:rsidR="000E109D">
              <w:rPr>
                <w:rFonts w:cs="Arial"/>
              </w:rPr>
              <w:t>rden konsültasyon desteği alır ve verir.</w:t>
            </w:r>
          </w:p>
          <w:p w:rsidR="00C16A92" w:rsidRPr="00A01585" w:rsidRDefault="00C16A92" w:rsidP="00BD005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cs="Arial"/>
              </w:rPr>
            </w:pPr>
            <w:r w:rsidRPr="00A01585">
              <w:rPr>
                <w:rFonts w:cs="Arial"/>
              </w:rPr>
              <w:t>Hastanın</w:t>
            </w:r>
            <w:r w:rsidR="00FC6476">
              <w:rPr>
                <w:rFonts w:cs="Arial"/>
              </w:rPr>
              <w:t xml:space="preserve"> teşhis, </w:t>
            </w:r>
            <w:r w:rsidRPr="00A01585">
              <w:rPr>
                <w:rFonts w:cs="Arial"/>
              </w:rPr>
              <w:t>tedavi, takip ve sonraki tedavisinin devamı hakkında hasta ve</w:t>
            </w:r>
            <w:r w:rsidR="00FC6476">
              <w:rPr>
                <w:rFonts w:cs="Arial"/>
              </w:rPr>
              <w:t>/ve</w:t>
            </w:r>
            <w:r w:rsidRPr="00A01585">
              <w:rPr>
                <w:rFonts w:cs="Arial"/>
              </w:rPr>
              <w:t xml:space="preserve">ya gerekli olan hallerde yakınlarına bilgi verir. </w:t>
            </w:r>
          </w:p>
          <w:p w:rsidR="00C16A92" w:rsidRPr="00A01585" w:rsidRDefault="00C16A92" w:rsidP="00BD005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cs="Arial"/>
              </w:rPr>
            </w:pPr>
            <w:r w:rsidRPr="00A01585">
              <w:rPr>
                <w:rFonts w:cs="Arial"/>
              </w:rPr>
              <w:t xml:space="preserve">Hastada kullandığı tüm malzemelerin son kullanma sürelerini ve bozuk olup olmadıklarını kontrol eder. Bozuk veya son kullanma tarihi geçmiş malzemelerin imha veya iade amacıyla depoya iletilmesini sağlar. </w:t>
            </w:r>
          </w:p>
          <w:p w:rsidR="00C16A92" w:rsidRPr="00A01585" w:rsidRDefault="00C16A92" w:rsidP="00BD005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cs="Arial"/>
              </w:rPr>
            </w:pPr>
            <w:r w:rsidRPr="00A01585">
              <w:rPr>
                <w:rFonts w:cs="Arial"/>
              </w:rPr>
              <w:t xml:space="preserve">Çalıştığı birimlerdeki diğer </w:t>
            </w:r>
            <w:r w:rsidR="00FC6476">
              <w:rPr>
                <w:rFonts w:cs="Arial"/>
              </w:rPr>
              <w:t>araştırma görevlileri</w:t>
            </w:r>
            <w:r w:rsidRPr="00A01585">
              <w:rPr>
                <w:rFonts w:cs="Arial"/>
              </w:rPr>
              <w:t xml:space="preserve"> görevini aksatacak acil bir durumla karşılaş</w:t>
            </w:r>
            <w:r w:rsidR="000E109D">
              <w:rPr>
                <w:rFonts w:cs="Arial"/>
              </w:rPr>
              <w:t>tığı</w:t>
            </w:r>
            <w:r w:rsidRPr="00A01585">
              <w:rPr>
                <w:rFonts w:cs="Arial"/>
              </w:rPr>
              <w:t xml:space="preserve"> zaman işler aksamayacak şekilde</w:t>
            </w:r>
            <w:r w:rsidR="00FC6476">
              <w:rPr>
                <w:rFonts w:cs="Arial"/>
              </w:rPr>
              <w:t xml:space="preserve"> diğer araştırma görevlilerinin</w:t>
            </w:r>
            <w:r w:rsidRPr="00A01585">
              <w:rPr>
                <w:rFonts w:cs="Arial"/>
              </w:rPr>
              <w:t xml:space="preserve"> sorumlulukları</w:t>
            </w:r>
            <w:r w:rsidR="00FC6476">
              <w:rPr>
                <w:rFonts w:cs="Arial"/>
              </w:rPr>
              <w:t>nı</w:t>
            </w:r>
            <w:r w:rsidRPr="00A01585">
              <w:rPr>
                <w:rFonts w:cs="Arial"/>
              </w:rPr>
              <w:t xml:space="preserve"> </w:t>
            </w:r>
            <w:r w:rsidRPr="00A01585">
              <w:rPr>
                <w:rFonts w:cs="Arial"/>
              </w:rPr>
              <w:lastRenderedPageBreak/>
              <w:t xml:space="preserve">eksiksiz yerine getirir. </w:t>
            </w:r>
          </w:p>
          <w:p w:rsidR="00C16A92" w:rsidRPr="00A01585" w:rsidRDefault="00FC6476" w:rsidP="00BD0051">
            <w:pPr>
              <w:pStyle w:val="ListeParagraf"/>
              <w:numPr>
                <w:ilvl w:val="0"/>
                <w:numId w:val="19"/>
              </w:numPr>
              <w:jc w:val="both"/>
            </w:pPr>
            <w:r>
              <w:rPr>
                <w:rFonts w:cs="Arial"/>
              </w:rPr>
              <w:t>Mevzuat çerçevesinde b</w:t>
            </w:r>
            <w:r w:rsidR="00C16A92" w:rsidRPr="00A01585">
              <w:rPr>
                <w:rFonts w:cs="Arial"/>
              </w:rPr>
              <w:t>aşka birimlerde görevlendirildiği zaman bulunduğu birim</w:t>
            </w:r>
            <w:r>
              <w:rPr>
                <w:rFonts w:cs="Arial"/>
              </w:rPr>
              <w:t xml:space="preserve"> amirinin</w:t>
            </w:r>
            <w:r w:rsidR="00C16A92" w:rsidRPr="00A01585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belirlediği </w:t>
            </w:r>
            <w:r w:rsidR="00C16A92" w:rsidRPr="00A01585">
              <w:rPr>
                <w:rFonts w:cs="Arial"/>
              </w:rPr>
              <w:t>görev ve sorumlulukları aynı şekilde yerine getirir ve sağlık hizmetlerinin sürdürülmesini sağlar</w:t>
            </w:r>
            <w:r w:rsidR="00C16A92" w:rsidRPr="00A01585">
              <w:t xml:space="preserve">. </w:t>
            </w:r>
          </w:p>
          <w:p w:rsidR="00BA3098" w:rsidRDefault="00C16A92" w:rsidP="00BA3098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A01585">
              <w:rPr>
                <w:rFonts w:asciiTheme="minorHAnsi" w:hAnsiTheme="minorHAnsi" w:cs="Arial"/>
                <w:sz w:val="22"/>
                <w:szCs w:val="22"/>
              </w:rPr>
              <w:t xml:space="preserve">Umumi </w:t>
            </w:r>
            <w:r w:rsidR="00FC6476">
              <w:rPr>
                <w:rFonts w:asciiTheme="minorHAnsi" w:hAnsiTheme="minorHAnsi" w:cs="Arial"/>
                <w:sz w:val="22"/>
                <w:szCs w:val="22"/>
              </w:rPr>
              <w:t>H</w:t>
            </w:r>
            <w:r w:rsidRPr="00A01585">
              <w:rPr>
                <w:rFonts w:asciiTheme="minorHAnsi" w:hAnsiTheme="minorHAnsi" w:cs="Arial"/>
                <w:sz w:val="22"/>
                <w:szCs w:val="22"/>
              </w:rPr>
              <w:t xml:space="preserve">ıfzıssıhha </w:t>
            </w:r>
            <w:r w:rsidR="00FC6476">
              <w:rPr>
                <w:rFonts w:asciiTheme="minorHAnsi" w:hAnsiTheme="minorHAnsi" w:cs="Arial"/>
                <w:sz w:val="22"/>
                <w:szCs w:val="22"/>
              </w:rPr>
              <w:t>K</w:t>
            </w:r>
            <w:r w:rsidRPr="00A01585">
              <w:rPr>
                <w:rFonts w:asciiTheme="minorHAnsi" w:hAnsiTheme="minorHAnsi" w:cs="Arial"/>
                <w:sz w:val="22"/>
                <w:szCs w:val="22"/>
              </w:rPr>
              <w:t xml:space="preserve">anununun 57. maddesine göre bildirimi zorunlu olan bulaşıcı hastalıkları </w:t>
            </w:r>
            <w:r w:rsidR="000E109D"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A01585">
              <w:rPr>
                <w:rFonts w:asciiTheme="minorHAnsi" w:hAnsiTheme="minorHAnsi" w:cs="Arial"/>
                <w:sz w:val="22"/>
                <w:szCs w:val="22"/>
              </w:rPr>
              <w:t xml:space="preserve">nabilim </w:t>
            </w:r>
            <w:r w:rsidR="000E109D">
              <w:rPr>
                <w:rFonts w:asciiTheme="minorHAnsi" w:hAnsiTheme="minorHAnsi" w:cs="Arial"/>
                <w:sz w:val="22"/>
                <w:szCs w:val="22"/>
              </w:rPr>
              <w:t>D</w:t>
            </w:r>
            <w:r w:rsidRPr="00A01585">
              <w:rPr>
                <w:rFonts w:asciiTheme="minorHAnsi" w:hAnsiTheme="minorHAnsi" w:cs="Arial"/>
                <w:sz w:val="22"/>
                <w:szCs w:val="22"/>
              </w:rPr>
              <w:t xml:space="preserve">alı </w:t>
            </w:r>
            <w:r w:rsidR="000E109D">
              <w:rPr>
                <w:rFonts w:asciiTheme="minorHAnsi" w:hAnsiTheme="minorHAnsi" w:cs="Arial"/>
                <w:sz w:val="22"/>
                <w:szCs w:val="22"/>
              </w:rPr>
              <w:t>B</w:t>
            </w:r>
            <w:r w:rsidRPr="00A01585">
              <w:rPr>
                <w:rFonts w:asciiTheme="minorHAnsi" w:hAnsiTheme="minorHAnsi" w:cs="Arial"/>
                <w:sz w:val="22"/>
                <w:szCs w:val="22"/>
              </w:rPr>
              <w:t xml:space="preserve">aşkanı veya sorumlu öğretim üyesine bildirir. </w:t>
            </w:r>
          </w:p>
          <w:p w:rsidR="00013347" w:rsidRPr="001358EE" w:rsidRDefault="00BA3098" w:rsidP="00013347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83358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İnsan ve toplum sağlığı ile ilgili olarak 663 sayılı Kanun Hükmünde Kararname’nin verdiği yetkiye dayanarak Sağlık Meslekleri Kurulu’nun belirlediği etik ilkelerine uyar</w:t>
            </w:r>
            <w:r w:rsidRPr="001358EE">
              <w:rPr>
                <w:color w:val="auto"/>
              </w:rPr>
              <w:t>.</w:t>
            </w:r>
          </w:p>
          <w:p w:rsidR="00C16A92" w:rsidRPr="00013347" w:rsidRDefault="00C16A92" w:rsidP="00013347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013347">
              <w:rPr>
                <w:rFonts w:asciiTheme="minorHAnsi" w:hAnsiTheme="minorHAnsi" w:cs="Arial"/>
                <w:sz w:val="22"/>
                <w:szCs w:val="22"/>
              </w:rPr>
              <w:t xml:space="preserve">Dekanlık ve </w:t>
            </w:r>
            <w:r w:rsidR="00D5247D" w:rsidRPr="00013347"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013347">
              <w:rPr>
                <w:rFonts w:asciiTheme="minorHAnsi" w:hAnsiTheme="minorHAnsi" w:cs="Arial"/>
                <w:sz w:val="22"/>
                <w:szCs w:val="22"/>
              </w:rPr>
              <w:t xml:space="preserve">nabilim </w:t>
            </w:r>
            <w:r w:rsidR="00D5247D" w:rsidRPr="00013347">
              <w:rPr>
                <w:rFonts w:asciiTheme="minorHAnsi" w:hAnsiTheme="minorHAnsi" w:cs="Arial"/>
                <w:sz w:val="22"/>
                <w:szCs w:val="22"/>
              </w:rPr>
              <w:t>Dalı B</w:t>
            </w:r>
            <w:r w:rsidRPr="00013347">
              <w:rPr>
                <w:rFonts w:asciiTheme="minorHAnsi" w:hAnsiTheme="minorHAnsi" w:cs="Arial"/>
                <w:sz w:val="22"/>
                <w:szCs w:val="22"/>
              </w:rPr>
              <w:t xml:space="preserve">aşkanlığı tarafından belirlenen toplantılara katılır. Alınan kararları uygular. </w:t>
            </w:r>
          </w:p>
          <w:p w:rsidR="00C16A92" w:rsidRPr="00A01585" w:rsidRDefault="00C16A92" w:rsidP="00BD0051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A01585">
              <w:rPr>
                <w:rFonts w:asciiTheme="minorHAnsi" w:hAnsiTheme="minorHAnsi" w:cs="Arial"/>
                <w:sz w:val="22"/>
                <w:szCs w:val="22"/>
              </w:rPr>
              <w:t xml:space="preserve">Anabilim </w:t>
            </w:r>
            <w:r w:rsidR="000E109D">
              <w:rPr>
                <w:rFonts w:asciiTheme="minorHAnsi" w:hAnsiTheme="minorHAnsi" w:cs="Arial"/>
                <w:sz w:val="22"/>
                <w:szCs w:val="22"/>
              </w:rPr>
              <w:t>D</w:t>
            </w:r>
            <w:r w:rsidRPr="00A01585">
              <w:rPr>
                <w:rFonts w:asciiTheme="minorHAnsi" w:hAnsiTheme="minorHAnsi" w:cs="Arial"/>
                <w:sz w:val="22"/>
                <w:szCs w:val="22"/>
              </w:rPr>
              <w:t xml:space="preserve">alı </w:t>
            </w:r>
            <w:r w:rsidR="000E109D">
              <w:rPr>
                <w:rFonts w:asciiTheme="minorHAnsi" w:hAnsiTheme="minorHAnsi" w:cs="Arial"/>
                <w:sz w:val="22"/>
                <w:szCs w:val="22"/>
              </w:rPr>
              <w:t>B</w:t>
            </w:r>
            <w:r w:rsidRPr="00A01585">
              <w:rPr>
                <w:rFonts w:asciiTheme="minorHAnsi" w:hAnsiTheme="minorHAnsi" w:cs="Arial"/>
                <w:sz w:val="22"/>
                <w:szCs w:val="22"/>
              </w:rPr>
              <w:t xml:space="preserve">aşkanı ve öğretim üyeleri tarafından verilen akademik çalışmaları sürdürür. </w:t>
            </w:r>
          </w:p>
          <w:p w:rsidR="00C16A92" w:rsidRPr="00A01585" w:rsidRDefault="00C16A92" w:rsidP="00BD0051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A01585">
              <w:rPr>
                <w:rFonts w:asciiTheme="minorHAnsi" w:hAnsiTheme="minorHAnsi" w:cs="Arial"/>
                <w:sz w:val="22"/>
                <w:szCs w:val="22"/>
              </w:rPr>
              <w:t xml:space="preserve">İlgili bölümün eğitim-öğretim faaliyetlerine destek verir. </w:t>
            </w:r>
          </w:p>
          <w:p w:rsidR="00B70594" w:rsidRPr="00A01585" w:rsidRDefault="00C16A92" w:rsidP="00B70594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A01585">
              <w:rPr>
                <w:rFonts w:asciiTheme="minorHAnsi" w:hAnsiTheme="minorHAnsi" w:cs="Arial"/>
                <w:sz w:val="22"/>
                <w:szCs w:val="22"/>
              </w:rPr>
              <w:t xml:space="preserve">Görevini Kalite Yönetimi Sistemi politikası, hedefleri ve prosedürlerine uygun olarak yürütür. </w:t>
            </w:r>
          </w:p>
          <w:p w:rsidR="00B70594" w:rsidRPr="000E109D" w:rsidRDefault="00D5247D" w:rsidP="00B70594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İş güvenliği ile ilgili uyarı ve talimatlara uy</w:t>
            </w:r>
            <w:r w:rsidR="000E109D"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ar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 ve gerekli kişisel koruyucu donanımı kullan</w:t>
            </w:r>
            <w:r w:rsidR="000E109D"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ır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.</w:t>
            </w:r>
          </w:p>
          <w:p w:rsidR="00B70594" w:rsidRPr="000E109D" w:rsidRDefault="00D5247D" w:rsidP="00B70594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Birimde yürütülen işlemlere ilişkin tüm yazışma işlemlerini </w:t>
            </w:r>
            <w:r w:rsidR="00013347">
              <w:rPr>
                <w:rFonts w:asciiTheme="minorHAnsi" w:hAnsiTheme="minorHAnsi" w:cs="Arial"/>
                <w:color w:val="auto"/>
                <w:sz w:val="22"/>
                <w:szCs w:val="22"/>
              </w:rPr>
              <w:t>Ü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BYS üzerinden yürüt</w:t>
            </w:r>
            <w:r w:rsidR="000E109D"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ür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 ve takibini yap</w:t>
            </w:r>
            <w:r w:rsidR="000E109D"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ar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.</w:t>
            </w:r>
          </w:p>
          <w:p w:rsidR="00B70594" w:rsidRPr="000E109D" w:rsidRDefault="00D5247D" w:rsidP="00B70594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Kullanılan sarf malzemeleri zamanında satın alınabilmesi için bitmeden talepte bulun</w:t>
            </w:r>
            <w:r w:rsidR="000E109D"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ur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.</w:t>
            </w:r>
          </w:p>
          <w:p w:rsidR="00B70594" w:rsidRPr="000E109D" w:rsidRDefault="00D5247D" w:rsidP="00B70594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Kılık kıyafet yönetmeliğine uygun şekilde ve zamanında mesaisinde bulun</w:t>
            </w:r>
            <w:r w:rsidR="000E109D"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ur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.</w:t>
            </w:r>
          </w:p>
          <w:p w:rsidR="00B70594" w:rsidRPr="000E109D" w:rsidRDefault="00D5247D" w:rsidP="00B70594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İzinli ve raporlu olduğu durumları yönetmeliğe uygun şekilde amirlerine bildir</w:t>
            </w:r>
            <w:r w:rsidR="000E109D"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ir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.</w:t>
            </w:r>
          </w:p>
          <w:p w:rsidR="00B70594" w:rsidRPr="000E109D" w:rsidRDefault="00D5247D" w:rsidP="00B70594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İzinli olduğu durumlarda yerine vekalet edecek kişiye amirlerine bildir</w:t>
            </w:r>
            <w:r w:rsidR="000E109D"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ir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.</w:t>
            </w:r>
          </w:p>
          <w:p w:rsidR="00B70594" w:rsidRPr="000E109D" w:rsidRDefault="00D5247D" w:rsidP="00B70594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Düzenlenen toplantı ve eğitimlere katıl</w:t>
            </w:r>
            <w:r w:rsidR="000E109D"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ır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.</w:t>
            </w:r>
          </w:p>
          <w:p w:rsidR="00B70594" w:rsidRPr="000E109D" w:rsidRDefault="00D5247D" w:rsidP="00B70594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Birimde arızalanan cihazlar için arıza bildiriminde bulunarak onarılmasını sağla</w:t>
            </w:r>
            <w:r w:rsidR="000E109D"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r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.</w:t>
            </w:r>
          </w:p>
          <w:p w:rsidR="00D5247D" w:rsidRPr="000E109D" w:rsidRDefault="00D5247D" w:rsidP="00B70594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Amirinin vereceği ve diğer </w:t>
            </w:r>
            <w:r w:rsidR="000E109D"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K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alite </w:t>
            </w:r>
            <w:r w:rsidR="000E109D"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Y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önetim </w:t>
            </w:r>
            <w:r w:rsidR="000E109D"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S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istemi dokümanlarında belirtilen ilave görev ve sorumlulukları yerine getir</w:t>
            </w:r>
            <w:r w:rsidR="000E109D"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ir</w:t>
            </w:r>
            <w:r w:rsidRPr="000E109D">
              <w:rPr>
                <w:rFonts w:asciiTheme="minorHAnsi" w:hAnsiTheme="minorHAnsi" w:cs="Arial"/>
                <w:color w:val="auto"/>
                <w:sz w:val="22"/>
                <w:szCs w:val="22"/>
              </w:rPr>
              <w:t>.</w:t>
            </w:r>
          </w:p>
          <w:p w:rsidR="00C16A92" w:rsidRPr="00A01585" w:rsidRDefault="00C16A92" w:rsidP="00D5247D">
            <w:pPr>
              <w:pStyle w:val="Default"/>
              <w:ind w:left="720"/>
              <w:jc w:val="both"/>
              <w:rPr>
                <w:b/>
                <w:sz w:val="22"/>
                <w:szCs w:val="22"/>
              </w:rPr>
            </w:pPr>
          </w:p>
        </w:tc>
      </w:tr>
      <w:tr w:rsidR="000F6B07" w:rsidRPr="00BD0051" w:rsidTr="000F6B07">
        <w:tc>
          <w:tcPr>
            <w:tcW w:w="9212" w:type="dxa"/>
          </w:tcPr>
          <w:p w:rsidR="00D90D77" w:rsidRPr="00A01585" w:rsidRDefault="000F6B07" w:rsidP="00BD0051">
            <w:pPr>
              <w:jc w:val="both"/>
              <w:rPr>
                <w:b/>
              </w:rPr>
            </w:pPr>
            <w:r w:rsidRPr="00A01585">
              <w:rPr>
                <w:b/>
              </w:rPr>
              <w:lastRenderedPageBreak/>
              <w:t>YETKİLERİ:</w:t>
            </w:r>
          </w:p>
          <w:p w:rsidR="00C16A92" w:rsidRPr="00A01585" w:rsidRDefault="00C16A92" w:rsidP="00BD0051">
            <w:pPr>
              <w:pStyle w:val="Default"/>
              <w:numPr>
                <w:ilvl w:val="0"/>
                <w:numId w:val="20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A01585">
              <w:rPr>
                <w:rFonts w:asciiTheme="minorHAnsi" w:hAnsiTheme="minorHAnsi" w:cs="Arial"/>
                <w:bCs/>
                <w:sz w:val="22"/>
                <w:szCs w:val="22"/>
              </w:rPr>
              <w:t xml:space="preserve">Yukarıda belirtilen görev ve sorumlulukları gerçekleştirme yetkisine sahip olmak. </w:t>
            </w:r>
          </w:p>
          <w:p w:rsidR="00C16A92" w:rsidRPr="00A01585" w:rsidRDefault="00C16A92" w:rsidP="00BD0051">
            <w:pPr>
              <w:pStyle w:val="Default"/>
              <w:numPr>
                <w:ilvl w:val="0"/>
                <w:numId w:val="20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A01585">
              <w:rPr>
                <w:rFonts w:asciiTheme="minorHAnsi" w:hAnsiTheme="minorHAnsi" w:cs="Arial"/>
                <w:bCs/>
                <w:sz w:val="22"/>
                <w:szCs w:val="22"/>
              </w:rPr>
              <w:t xml:space="preserve">Faaliyetlerin gerçekleştirilmesi için gerekli araç ve gereci kullanabilmek. </w:t>
            </w:r>
          </w:p>
          <w:p w:rsidR="00C16A92" w:rsidRPr="00A01585" w:rsidRDefault="00C16A92" w:rsidP="00BD0051">
            <w:pPr>
              <w:pStyle w:val="Default"/>
              <w:ind w:left="72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:rsidR="00C16A92" w:rsidRPr="00A01585" w:rsidRDefault="00C16A92" w:rsidP="00BD0051">
            <w:pPr>
              <w:jc w:val="both"/>
              <w:rPr>
                <w:b/>
              </w:rPr>
            </w:pPr>
          </w:p>
        </w:tc>
      </w:tr>
    </w:tbl>
    <w:p w:rsidR="003239D7" w:rsidRDefault="00854E8F" w:rsidP="00BD0051">
      <w:pPr>
        <w:jc w:val="both"/>
      </w:pPr>
    </w:p>
    <w:p w:rsidR="00A12145" w:rsidRDefault="00A12145" w:rsidP="00BD0051">
      <w:pPr>
        <w:jc w:val="both"/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4"/>
        <w:gridCol w:w="3204"/>
        <w:gridCol w:w="3204"/>
      </w:tblGrid>
      <w:tr w:rsidR="00D63F91" w:rsidTr="001358EE">
        <w:trPr>
          <w:trHeight w:val="156"/>
        </w:trPr>
        <w:tc>
          <w:tcPr>
            <w:tcW w:w="1522" w:type="pct"/>
          </w:tcPr>
          <w:p w:rsidR="00D63F91" w:rsidRDefault="00D63F9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:rsidR="00D63F91" w:rsidRDefault="00D63F9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:rsidR="00D63F91" w:rsidRDefault="00D63F9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</w:tr>
      <w:tr w:rsidR="00D63F91" w:rsidTr="001358EE">
        <w:trPr>
          <w:trHeight w:val="200"/>
        </w:trPr>
        <w:tc>
          <w:tcPr>
            <w:tcW w:w="1522" w:type="pct"/>
          </w:tcPr>
          <w:p w:rsidR="00D63F91" w:rsidRDefault="00D63F9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:rsidR="00D63F91" w:rsidRDefault="00D63F9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:rsidR="00D63F91" w:rsidRDefault="00D63F9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</w:tr>
      <w:tr w:rsidR="00D63F91" w:rsidTr="001358EE">
        <w:trPr>
          <w:trHeight w:val="200"/>
        </w:trPr>
        <w:tc>
          <w:tcPr>
            <w:tcW w:w="1522" w:type="pct"/>
          </w:tcPr>
          <w:p w:rsidR="00D63F91" w:rsidRDefault="00D63F9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:rsidR="00D63F91" w:rsidRDefault="00D63F9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:rsidR="00D63F91" w:rsidRDefault="00D63F91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</w:tr>
    </w:tbl>
    <w:p w:rsidR="00D63F91" w:rsidRDefault="00D63F91" w:rsidP="00D63F91">
      <w:pPr>
        <w:jc w:val="both"/>
      </w:pPr>
    </w:p>
    <w:p w:rsidR="00A12145" w:rsidRPr="00BD0051" w:rsidRDefault="00A12145" w:rsidP="00BD0051">
      <w:pPr>
        <w:jc w:val="both"/>
      </w:pPr>
    </w:p>
    <w:sectPr w:rsidR="00A12145" w:rsidRPr="00BD0051" w:rsidSect="00DC29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E8F" w:rsidRDefault="00854E8F" w:rsidP="00A12145">
      <w:pPr>
        <w:spacing w:after="0" w:line="240" w:lineRule="auto"/>
      </w:pPr>
      <w:r>
        <w:separator/>
      </w:r>
    </w:p>
  </w:endnote>
  <w:endnote w:type="continuationSeparator" w:id="0">
    <w:p w:rsidR="00854E8F" w:rsidRDefault="00854E8F" w:rsidP="00A12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4FE" w:rsidRDefault="008664F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4FE" w:rsidRDefault="008664F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4FE" w:rsidRDefault="008664F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E8F" w:rsidRDefault="00854E8F" w:rsidP="00A12145">
      <w:pPr>
        <w:spacing w:after="0" w:line="240" w:lineRule="auto"/>
      </w:pPr>
      <w:r>
        <w:separator/>
      </w:r>
    </w:p>
  </w:footnote>
  <w:footnote w:type="continuationSeparator" w:id="0">
    <w:p w:rsidR="00854E8F" w:rsidRDefault="00854E8F" w:rsidP="00A121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4FE" w:rsidRDefault="008664F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60"/>
      <w:gridCol w:w="1931"/>
      <w:gridCol w:w="1909"/>
      <w:gridCol w:w="1935"/>
      <w:gridCol w:w="1677"/>
    </w:tblGrid>
    <w:tr w:rsidR="00A12145" w:rsidTr="00714BBB">
      <w:trPr>
        <w:trHeight w:val="1433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12145" w:rsidRPr="00D4061F" w:rsidRDefault="008664FE" w:rsidP="00714BBB">
          <w:pPr>
            <w:pStyle w:val="stBilgi"/>
            <w:jc w:val="center"/>
            <w:rPr>
              <w:sz w:val="18"/>
              <w:szCs w:val="18"/>
            </w:rPr>
          </w:pPr>
          <w:bookmarkStart w:id="0" w:name="_GoBack" w:colFirst="0" w:colLast="4"/>
          <w:r w:rsidRPr="00D4061F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6108F66B" wp14:editId="2FE254F1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D4061F" w:rsidRPr="00D4061F" w:rsidRDefault="00D4061F" w:rsidP="00D4061F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D4061F">
            <w:rPr>
              <w:b/>
              <w:sz w:val="18"/>
              <w:szCs w:val="18"/>
            </w:rPr>
            <w:t>T.C.</w:t>
          </w:r>
        </w:p>
        <w:p w:rsidR="00D4061F" w:rsidRPr="00D4061F" w:rsidRDefault="00D4061F" w:rsidP="00D4061F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D4061F">
            <w:rPr>
              <w:b/>
              <w:sz w:val="18"/>
              <w:szCs w:val="18"/>
            </w:rPr>
            <w:t>AKSARAY ÜNİVERSİTESİ</w:t>
          </w:r>
        </w:p>
        <w:p w:rsidR="00D4061F" w:rsidRPr="00D4061F" w:rsidRDefault="00D4061F" w:rsidP="00D4061F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D4061F">
            <w:rPr>
              <w:b/>
              <w:sz w:val="18"/>
              <w:szCs w:val="18"/>
            </w:rPr>
            <w:t>Diş Hekimliği Fakültesi</w:t>
          </w:r>
        </w:p>
        <w:p w:rsidR="00D4061F" w:rsidRPr="00D4061F" w:rsidRDefault="00D4061F" w:rsidP="00D4061F">
          <w:pPr>
            <w:jc w:val="center"/>
            <w:rPr>
              <w:b/>
              <w:sz w:val="18"/>
              <w:szCs w:val="18"/>
            </w:rPr>
          </w:pPr>
          <w:r w:rsidRPr="00D4061F">
            <w:rPr>
              <w:b/>
              <w:sz w:val="18"/>
              <w:szCs w:val="18"/>
            </w:rPr>
            <w:t>Ağız, Diş Sağlığı Uygulama ve Araştırma Merkezi</w:t>
          </w:r>
        </w:p>
        <w:p w:rsidR="00A12145" w:rsidRPr="00D4061F" w:rsidRDefault="00A12145" w:rsidP="00714BBB">
          <w:pPr>
            <w:tabs>
              <w:tab w:val="left" w:pos="1950"/>
              <w:tab w:val="center" w:pos="4536"/>
              <w:tab w:val="right" w:pos="9072"/>
            </w:tabs>
            <w:jc w:val="center"/>
            <w:rPr>
              <w:smallCaps/>
              <w:sz w:val="18"/>
              <w:szCs w:val="18"/>
            </w:rPr>
          </w:pPr>
          <w:r w:rsidRPr="00D4061F">
            <w:rPr>
              <w:smallCaps/>
              <w:sz w:val="18"/>
              <w:szCs w:val="18"/>
            </w:rPr>
            <w:t>ARAŞTIRMA GÖREVLİSİ GÖREV TANIMI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12145" w:rsidRPr="00D4061F" w:rsidRDefault="008664FE" w:rsidP="00714BBB">
          <w:pPr>
            <w:jc w:val="center"/>
            <w:rPr>
              <w:sz w:val="18"/>
              <w:szCs w:val="18"/>
            </w:rPr>
          </w:pPr>
          <w:r w:rsidRPr="00D4061F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66E6163C" wp14:editId="23EFE3B9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12145" w:rsidRPr="00E23E21" w:rsidTr="00714BBB">
      <w:trPr>
        <w:trHeight w:val="292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12145" w:rsidRPr="00D4061F" w:rsidRDefault="00A12145" w:rsidP="00714BBB">
          <w:pPr>
            <w:jc w:val="center"/>
            <w:rPr>
              <w:sz w:val="18"/>
              <w:szCs w:val="18"/>
            </w:rPr>
          </w:pPr>
          <w:r w:rsidRPr="00D4061F">
            <w:rPr>
              <w:sz w:val="18"/>
              <w:szCs w:val="18"/>
            </w:rPr>
            <w:t>DOKÜMAN KODU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12145" w:rsidRPr="00D4061F" w:rsidRDefault="00A12145" w:rsidP="00714BBB">
          <w:pPr>
            <w:jc w:val="center"/>
            <w:rPr>
              <w:sz w:val="18"/>
              <w:szCs w:val="18"/>
            </w:rPr>
          </w:pPr>
          <w:r w:rsidRPr="00D4061F">
            <w:rPr>
              <w:sz w:val="18"/>
              <w:szCs w:val="18"/>
            </w:rPr>
            <w:t>YAYIN TARİHİ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12145" w:rsidRPr="00D4061F" w:rsidRDefault="00A12145" w:rsidP="00714BBB">
          <w:pPr>
            <w:jc w:val="center"/>
            <w:rPr>
              <w:sz w:val="18"/>
              <w:szCs w:val="18"/>
            </w:rPr>
          </w:pPr>
          <w:r w:rsidRPr="00D4061F">
            <w:rPr>
              <w:sz w:val="18"/>
              <w:szCs w:val="18"/>
            </w:rPr>
            <w:t>REVİZYON NO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12145" w:rsidRPr="00D4061F" w:rsidRDefault="00A12145" w:rsidP="00714BBB">
          <w:pPr>
            <w:jc w:val="center"/>
            <w:rPr>
              <w:sz w:val="18"/>
              <w:szCs w:val="18"/>
            </w:rPr>
          </w:pPr>
          <w:r w:rsidRPr="00D4061F">
            <w:rPr>
              <w:sz w:val="18"/>
              <w:szCs w:val="18"/>
            </w:rPr>
            <w:t>REVİZYON TARİHİ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12145" w:rsidRPr="00D4061F" w:rsidRDefault="00A12145" w:rsidP="00714BBB">
          <w:pPr>
            <w:jc w:val="center"/>
            <w:rPr>
              <w:sz w:val="18"/>
              <w:szCs w:val="18"/>
            </w:rPr>
          </w:pPr>
          <w:r w:rsidRPr="00D4061F">
            <w:rPr>
              <w:sz w:val="18"/>
              <w:szCs w:val="18"/>
            </w:rPr>
            <w:t>SAYFA NO</w:t>
          </w:r>
        </w:p>
      </w:tc>
    </w:tr>
    <w:tr w:rsidR="00A12145" w:rsidRPr="008F0E08" w:rsidTr="00714BBB">
      <w:trPr>
        <w:trHeight w:val="247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A12145" w:rsidRPr="00D4061F" w:rsidRDefault="00D4061F" w:rsidP="00A12145">
          <w:pPr>
            <w:jc w:val="center"/>
            <w:rPr>
              <w:sz w:val="18"/>
              <w:szCs w:val="18"/>
            </w:rPr>
          </w:pPr>
          <w:r w:rsidRPr="00D4061F">
            <w:rPr>
              <w:sz w:val="18"/>
              <w:szCs w:val="18"/>
            </w:rPr>
            <w:t>KU.GT.16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12145" w:rsidRPr="00D4061F" w:rsidRDefault="008664FE" w:rsidP="00714BBB">
          <w:pPr>
            <w:jc w:val="center"/>
            <w:rPr>
              <w:sz w:val="18"/>
              <w:szCs w:val="18"/>
            </w:rPr>
          </w:pPr>
          <w:r w:rsidRPr="00D4061F">
            <w:rPr>
              <w:sz w:val="18"/>
              <w:szCs w:val="18"/>
            </w:rPr>
            <w:t>15.01.2025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12145" w:rsidRPr="00D4061F" w:rsidRDefault="008664FE" w:rsidP="00714BBB">
          <w:pPr>
            <w:jc w:val="center"/>
            <w:rPr>
              <w:sz w:val="18"/>
              <w:szCs w:val="18"/>
            </w:rPr>
          </w:pPr>
          <w:r w:rsidRPr="00D4061F">
            <w:rPr>
              <w:sz w:val="18"/>
              <w:szCs w:val="18"/>
            </w:rPr>
            <w:t>-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A12145" w:rsidRPr="00D4061F" w:rsidRDefault="008664FE" w:rsidP="00714BBB">
          <w:pPr>
            <w:jc w:val="center"/>
            <w:rPr>
              <w:sz w:val="18"/>
              <w:szCs w:val="18"/>
            </w:rPr>
          </w:pPr>
          <w:r w:rsidRPr="00D4061F">
            <w:rPr>
              <w:sz w:val="18"/>
              <w:szCs w:val="18"/>
            </w:rPr>
            <w:t>-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12145" w:rsidRPr="00D4061F" w:rsidRDefault="00E97861" w:rsidP="00714BBB">
          <w:pPr>
            <w:jc w:val="center"/>
            <w:rPr>
              <w:noProof/>
              <w:sz w:val="18"/>
              <w:szCs w:val="18"/>
            </w:rPr>
          </w:pPr>
          <w:r w:rsidRPr="00D4061F">
            <w:rPr>
              <w:sz w:val="18"/>
              <w:szCs w:val="18"/>
            </w:rPr>
            <w:fldChar w:fldCharType="begin"/>
          </w:r>
          <w:r w:rsidR="00A12145" w:rsidRPr="00D4061F">
            <w:rPr>
              <w:sz w:val="18"/>
              <w:szCs w:val="18"/>
            </w:rPr>
            <w:instrText xml:space="preserve"> PAGE  \* Arabic  \* MERGEFORMAT </w:instrText>
          </w:r>
          <w:r w:rsidRPr="00D4061F">
            <w:rPr>
              <w:sz w:val="18"/>
              <w:szCs w:val="18"/>
            </w:rPr>
            <w:fldChar w:fldCharType="separate"/>
          </w:r>
          <w:r w:rsidR="00D4061F">
            <w:rPr>
              <w:noProof/>
              <w:sz w:val="18"/>
              <w:szCs w:val="18"/>
            </w:rPr>
            <w:t>1</w:t>
          </w:r>
          <w:r w:rsidRPr="00D4061F">
            <w:rPr>
              <w:sz w:val="18"/>
              <w:szCs w:val="18"/>
            </w:rPr>
            <w:fldChar w:fldCharType="end"/>
          </w:r>
          <w:r w:rsidR="00A12145" w:rsidRPr="00D4061F">
            <w:rPr>
              <w:sz w:val="18"/>
              <w:szCs w:val="18"/>
            </w:rPr>
            <w:t>/</w:t>
          </w:r>
          <w:r w:rsidR="00FF2D2F" w:rsidRPr="00D4061F">
            <w:rPr>
              <w:sz w:val="18"/>
              <w:szCs w:val="18"/>
            </w:rPr>
            <w:fldChar w:fldCharType="begin"/>
          </w:r>
          <w:r w:rsidR="00FF2D2F" w:rsidRPr="00D4061F">
            <w:rPr>
              <w:sz w:val="18"/>
              <w:szCs w:val="18"/>
            </w:rPr>
            <w:instrText xml:space="preserve"> NUMPAGES   \* MERGEFORMAT </w:instrText>
          </w:r>
          <w:r w:rsidR="00FF2D2F" w:rsidRPr="00D4061F">
            <w:rPr>
              <w:sz w:val="18"/>
              <w:szCs w:val="18"/>
            </w:rPr>
            <w:fldChar w:fldCharType="separate"/>
          </w:r>
          <w:r w:rsidR="00D4061F">
            <w:rPr>
              <w:noProof/>
              <w:sz w:val="18"/>
              <w:szCs w:val="18"/>
            </w:rPr>
            <w:t>2</w:t>
          </w:r>
          <w:r w:rsidR="00FF2D2F" w:rsidRPr="00D4061F">
            <w:rPr>
              <w:noProof/>
              <w:sz w:val="18"/>
              <w:szCs w:val="18"/>
            </w:rPr>
            <w:fldChar w:fldCharType="end"/>
          </w:r>
        </w:p>
      </w:tc>
    </w:tr>
    <w:bookmarkEnd w:id="0"/>
  </w:tbl>
  <w:p w:rsidR="00A12145" w:rsidRDefault="00A1214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4FE" w:rsidRDefault="008664F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82F41"/>
    <w:multiLevelType w:val="hybridMultilevel"/>
    <w:tmpl w:val="F4842F2A"/>
    <w:lvl w:ilvl="0" w:tplc="041F000F">
      <w:start w:val="1"/>
      <w:numFmt w:val="decimal"/>
      <w:lvlText w:val="%1."/>
      <w:lvlJc w:val="left"/>
      <w:pPr>
        <w:ind w:left="657" w:hanging="360"/>
      </w:pPr>
    </w:lvl>
    <w:lvl w:ilvl="1" w:tplc="041F0019" w:tentative="1">
      <w:start w:val="1"/>
      <w:numFmt w:val="lowerLetter"/>
      <w:lvlText w:val="%2."/>
      <w:lvlJc w:val="left"/>
      <w:pPr>
        <w:ind w:left="1377" w:hanging="360"/>
      </w:pPr>
    </w:lvl>
    <w:lvl w:ilvl="2" w:tplc="041F001B" w:tentative="1">
      <w:start w:val="1"/>
      <w:numFmt w:val="lowerRoman"/>
      <w:lvlText w:val="%3."/>
      <w:lvlJc w:val="right"/>
      <w:pPr>
        <w:ind w:left="2097" w:hanging="180"/>
      </w:pPr>
    </w:lvl>
    <w:lvl w:ilvl="3" w:tplc="041F000F" w:tentative="1">
      <w:start w:val="1"/>
      <w:numFmt w:val="decimal"/>
      <w:lvlText w:val="%4."/>
      <w:lvlJc w:val="left"/>
      <w:pPr>
        <w:ind w:left="2817" w:hanging="360"/>
      </w:pPr>
    </w:lvl>
    <w:lvl w:ilvl="4" w:tplc="041F0019" w:tentative="1">
      <w:start w:val="1"/>
      <w:numFmt w:val="lowerLetter"/>
      <w:lvlText w:val="%5."/>
      <w:lvlJc w:val="left"/>
      <w:pPr>
        <w:ind w:left="3537" w:hanging="360"/>
      </w:pPr>
    </w:lvl>
    <w:lvl w:ilvl="5" w:tplc="041F001B" w:tentative="1">
      <w:start w:val="1"/>
      <w:numFmt w:val="lowerRoman"/>
      <w:lvlText w:val="%6."/>
      <w:lvlJc w:val="right"/>
      <w:pPr>
        <w:ind w:left="4257" w:hanging="180"/>
      </w:pPr>
    </w:lvl>
    <w:lvl w:ilvl="6" w:tplc="041F000F" w:tentative="1">
      <w:start w:val="1"/>
      <w:numFmt w:val="decimal"/>
      <w:lvlText w:val="%7."/>
      <w:lvlJc w:val="left"/>
      <w:pPr>
        <w:ind w:left="4977" w:hanging="360"/>
      </w:pPr>
    </w:lvl>
    <w:lvl w:ilvl="7" w:tplc="041F0019" w:tentative="1">
      <w:start w:val="1"/>
      <w:numFmt w:val="lowerLetter"/>
      <w:lvlText w:val="%8."/>
      <w:lvlJc w:val="left"/>
      <w:pPr>
        <w:ind w:left="5697" w:hanging="360"/>
      </w:pPr>
    </w:lvl>
    <w:lvl w:ilvl="8" w:tplc="041F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1" w15:restartNumberingAfterBreak="0">
    <w:nsid w:val="02081550"/>
    <w:multiLevelType w:val="hybridMultilevel"/>
    <w:tmpl w:val="8AE053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D5426"/>
    <w:multiLevelType w:val="hybridMultilevel"/>
    <w:tmpl w:val="D76243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E57A7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037C1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631D1"/>
    <w:multiLevelType w:val="hybridMultilevel"/>
    <w:tmpl w:val="2FCE4F64"/>
    <w:lvl w:ilvl="0" w:tplc="307EDF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285D4E"/>
    <w:multiLevelType w:val="hybridMultilevel"/>
    <w:tmpl w:val="F3C68B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7A2D3B"/>
    <w:multiLevelType w:val="hybridMultilevel"/>
    <w:tmpl w:val="EE0ABDC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11DCD"/>
    <w:multiLevelType w:val="hybridMultilevel"/>
    <w:tmpl w:val="DB6684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40108"/>
    <w:multiLevelType w:val="hybridMultilevel"/>
    <w:tmpl w:val="86782A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677D1"/>
    <w:multiLevelType w:val="hybridMultilevel"/>
    <w:tmpl w:val="DBC83A7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476AD"/>
    <w:multiLevelType w:val="hybridMultilevel"/>
    <w:tmpl w:val="E3DAA7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C93687"/>
    <w:multiLevelType w:val="hybridMultilevel"/>
    <w:tmpl w:val="BD1ED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2F1085"/>
    <w:multiLevelType w:val="hybridMultilevel"/>
    <w:tmpl w:val="02E2F246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714F4E"/>
    <w:multiLevelType w:val="hybridMultilevel"/>
    <w:tmpl w:val="4ECE9B3E"/>
    <w:lvl w:ilvl="0" w:tplc="13DC4E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711DE"/>
    <w:multiLevelType w:val="hybridMultilevel"/>
    <w:tmpl w:val="69F8AC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2B3250"/>
    <w:multiLevelType w:val="hybridMultilevel"/>
    <w:tmpl w:val="DFA2EDA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9B01F3"/>
    <w:multiLevelType w:val="hybridMultilevel"/>
    <w:tmpl w:val="082243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6657AC"/>
    <w:multiLevelType w:val="hybridMultilevel"/>
    <w:tmpl w:val="4ED004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A65B6E"/>
    <w:multiLevelType w:val="hybridMultilevel"/>
    <w:tmpl w:val="947862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14665B"/>
    <w:multiLevelType w:val="hybridMultilevel"/>
    <w:tmpl w:val="AE3EF1F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767AA84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17"/>
  </w:num>
  <w:num w:numId="5">
    <w:abstractNumId w:val="19"/>
  </w:num>
  <w:num w:numId="6">
    <w:abstractNumId w:val="18"/>
  </w:num>
  <w:num w:numId="7">
    <w:abstractNumId w:val="15"/>
  </w:num>
  <w:num w:numId="8">
    <w:abstractNumId w:val="9"/>
  </w:num>
  <w:num w:numId="9">
    <w:abstractNumId w:val="11"/>
  </w:num>
  <w:num w:numId="10">
    <w:abstractNumId w:val="2"/>
  </w:num>
  <w:num w:numId="11">
    <w:abstractNumId w:val="20"/>
  </w:num>
  <w:num w:numId="12">
    <w:abstractNumId w:val="0"/>
  </w:num>
  <w:num w:numId="13">
    <w:abstractNumId w:val="10"/>
  </w:num>
  <w:num w:numId="14">
    <w:abstractNumId w:val="7"/>
  </w:num>
  <w:num w:numId="15">
    <w:abstractNumId w:val="13"/>
  </w:num>
  <w:num w:numId="16">
    <w:abstractNumId w:val="8"/>
  </w:num>
  <w:num w:numId="17">
    <w:abstractNumId w:val="6"/>
  </w:num>
  <w:num w:numId="18">
    <w:abstractNumId w:val="16"/>
  </w:num>
  <w:num w:numId="19">
    <w:abstractNumId w:val="12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6B07"/>
    <w:rsid w:val="0000535B"/>
    <w:rsid w:val="00013347"/>
    <w:rsid w:val="00015674"/>
    <w:rsid w:val="00027042"/>
    <w:rsid w:val="000D370F"/>
    <w:rsid w:val="000E109D"/>
    <w:rsid w:val="000F6B07"/>
    <w:rsid w:val="0011089B"/>
    <w:rsid w:val="00123875"/>
    <w:rsid w:val="001358EE"/>
    <w:rsid w:val="00150AF5"/>
    <w:rsid w:val="001A4118"/>
    <w:rsid w:val="001F782B"/>
    <w:rsid w:val="00344A8D"/>
    <w:rsid w:val="00344F71"/>
    <w:rsid w:val="00376B84"/>
    <w:rsid w:val="00391508"/>
    <w:rsid w:val="00393995"/>
    <w:rsid w:val="003D38B6"/>
    <w:rsid w:val="00465027"/>
    <w:rsid w:val="00471C88"/>
    <w:rsid w:val="00475EE4"/>
    <w:rsid w:val="004B6B8A"/>
    <w:rsid w:val="005224C1"/>
    <w:rsid w:val="005C47DD"/>
    <w:rsid w:val="005C6D87"/>
    <w:rsid w:val="005F6122"/>
    <w:rsid w:val="0060253A"/>
    <w:rsid w:val="00630A0C"/>
    <w:rsid w:val="00663A04"/>
    <w:rsid w:val="00673E52"/>
    <w:rsid w:val="00832E0B"/>
    <w:rsid w:val="00833588"/>
    <w:rsid w:val="00854E8F"/>
    <w:rsid w:val="00854ED6"/>
    <w:rsid w:val="008664FE"/>
    <w:rsid w:val="008873A2"/>
    <w:rsid w:val="00892A5C"/>
    <w:rsid w:val="008C34B9"/>
    <w:rsid w:val="008C5F11"/>
    <w:rsid w:val="00931862"/>
    <w:rsid w:val="009677D3"/>
    <w:rsid w:val="00970AC7"/>
    <w:rsid w:val="009A5A6F"/>
    <w:rsid w:val="00A01585"/>
    <w:rsid w:val="00A12145"/>
    <w:rsid w:val="00AD36D5"/>
    <w:rsid w:val="00AE0399"/>
    <w:rsid w:val="00B25730"/>
    <w:rsid w:val="00B31906"/>
    <w:rsid w:val="00B43631"/>
    <w:rsid w:val="00B70594"/>
    <w:rsid w:val="00BA3098"/>
    <w:rsid w:val="00BC29BE"/>
    <w:rsid w:val="00BD0051"/>
    <w:rsid w:val="00BE6F41"/>
    <w:rsid w:val="00C16A92"/>
    <w:rsid w:val="00C20465"/>
    <w:rsid w:val="00CB06B8"/>
    <w:rsid w:val="00CC1DC3"/>
    <w:rsid w:val="00D03FBC"/>
    <w:rsid w:val="00D1731E"/>
    <w:rsid w:val="00D4061F"/>
    <w:rsid w:val="00D5247D"/>
    <w:rsid w:val="00D6105E"/>
    <w:rsid w:val="00D63F91"/>
    <w:rsid w:val="00D8073F"/>
    <w:rsid w:val="00D90D77"/>
    <w:rsid w:val="00D90F0B"/>
    <w:rsid w:val="00DA61EF"/>
    <w:rsid w:val="00DC294E"/>
    <w:rsid w:val="00DF37D3"/>
    <w:rsid w:val="00E76D98"/>
    <w:rsid w:val="00E90054"/>
    <w:rsid w:val="00E97861"/>
    <w:rsid w:val="00EC3AA0"/>
    <w:rsid w:val="00EE28B5"/>
    <w:rsid w:val="00F30A86"/>
    <w:rsid w:val="00F71622"/>
    <w:rsid w:val="00FC6476"/>
    <w:rsid w:val="00FD34B4"/>
    <w:rsid w:val="00FE5A53"/>
    <w:rsid w:val="00FF2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E8D3AA7-6930-435E-88ED-707832354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0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F6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6B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0F6B07"/>
    <w:pPr>
      <w:ind w:left="720"/>
      <w:contextualSpacing/>
    </w:pPr>
  </w:style>
  <w:style w:type="paragraph" w:styleId="AralkYok">
    <w:name w:val="No Spacing"/>
    <w:uiPriority w:val="1"/>
    <w:qFormat/>
    <w:rsid w:val="000F6B07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A121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12145"/>
  </w:style>
  <w:style w:type="paragraph" w:styleId="AltBilgi">
    <w:name w:val="footer"/>
    <w:basedOn w:val="Normal"/>
    <w:link w:val="AltBilgiChar"/>
    <w:uiPriority w:val="99"/>
    <w:unhideWhenUsed/>
    <w:rsid w:val="00A121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12145"/>
  </w:style>
  <w:style w:type="paragraph" w:styleId="BalonMetni">
    <w:name w:val="Balloon Text"/>
    <w:basedOn w:val="Normal"/>
    <w:link w:val="BalonMetniChar"/>
    <w:uiPriority w:val="99"/>
    <w:semiHidden/>
    <w:unhideWhenUsed/>
    <w:rsid w:val="00A121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121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0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34</cp:revision>
  <cp:lastPrinted>2019-02-25T11:48:00Z</cp:lastPrinted>
  <dcterms:created xsi:type="dcterms:W3CDTF">2017-08-15T08:03:00Z</dcterms:created>
  <dcterms:modified xsi:type="dcterms:W3CDTF">2025-01-22T06:56:00Z</dcterms:modified>
</cp:coreProperties>
</file>