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83F801" w14:textId="353D7CEE" w:rsidR="006E107D" w:rsidRPr="006E107D" w:rsidRDefault="006E107D" w:rsidP="006E10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6E107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1. Amaç</w:t>
      </w:r>
      <w:r w:rsidR="00A82011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 xml:space="preserve"> ve Kapsam</w:t>
      </w:r>
    </w:p>
    <w:p w14:paraId="66CE11FC" w14:textId="77777777" w:rsidR="006E107D" w:rsidRPr="006E107D" w:rsidRDefault="006E107D" w:rsidP="00A8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6E107D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Bu talimat, yüzey temizleyici tabletlerin doğru bir şekilde çözülerek kullanılabilir hale getirilmesi sürecini düzenler.</w:t>
      </w:r>
    </w:p>
    <w:p w14:paraId="0A94CDB0" w14:textId="77777777" w:rsidR="006E107D" w:rsidRPr="006E107D" w:rsidRDefault="006E107D" w:rsidP="006E10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6E107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2. Kapsam</w:t>
      </w:r>
    </w:p>
    <w:p w14:paraId="09A383F3" w14:textId="53FED3BE" w:rsidR="006E107D" w:rsidRPr="006E107D" w:rsidRDefault="006E107D" w:rsidP="00A8201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6E107D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Bu talimat, </w:t>
      </w:r>
      <w:r w:rsidR="00DF06D8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Aksaray </w:t>
      </w:r>
      <w:r w:rsidRPr="006E107D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Üniversitesi Diş Hekimliği Fakültesi'nde yüzey temizliği amacıyla kullanılacak tablet solüsyonlarının hazırlanmasını kapsar.</w:t>
      </w:r>
    </w:p>
    <w:p w14:paraId="6109BECB" w14:textId="77777777" w:rsidR="006E107D" w:rsidRDefault="006E107D" w:rsidP="006E10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6E107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3. Sorumlular</w:t>
      </w:r>
    </w:p>
    <w:p w14:paraId="55AB0C74" w14:textId="434125B9" w:rsidR="00A82011" w:rsidRPr="00A82011" w:rsidRDefault="00A82011" w:rsidP="006E10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A820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3.1 </w:t>
      </w:r>
      <w:r w:rsidRPr="00A82011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Fakülte Enfeksiyon Kontrol Sorumlusu</w:t>
      </w:r>
    </w:p>
    <w:p w14:paraId="60C79244" w14:textId="684469EF" w:rsidR="00A82011" w:rsidRPr="00A82011" w:rsidRDefault="00A82011" w:rsidP="006E10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A820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3.2 </w:t>
      </w:r>
      <w:r w:rsidRPr="00A82011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Bölüm Enfeksiyon Kontrol Sorumlusu</w:t>
      </w:r>
    </w:p>
    <w:p w14:paraId="0D5AB780" w14:textId="6F6B94EB" w:rsidR="00A82011" w:rsidRPr="00A82011" w:rsidRDefault="00A82011" w:rsidP="006E10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A820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3.3 </w:t>
      </w:r>
      <w:r w:rsidRPr="00A82011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Destek Personeli</w:t>
      </w:r>
    </w:p>
    <w:p w14:paraId="265B644A" w14:textId="74B1E8FF" w:rsidR="00A82011" w:rsidRPr="00A82011" w:rsidRDefault="00A82011" w:rsidP="006E10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</w:pPr>
      <w:r w:rsidRPr="00A8201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 xml:space="preserve">3.4 </w:t>
      </w:r>
      <w:r w:rsidRPr="00A82011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Temizlik Personeli</w:t>
      </w:r>
    </w:p>
    <w:p w14:paraId="49CB42B6" w14:textId="77777777" w:rsidR="006E107D" w:rsidRPr="006E107D" w:rsidRDefault="006E107D" w:rsidP="006E10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6E107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4. Tanımlar</w:t>
      </w:r>
    </w:p>
    <w:p w14:paraId="15CB0D25" w14:textId="77777777" w:rsidR="006E107D" w:rsidRPr="006E107D" w:rsidRDefault="006E107D" w:rsidP="006E107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6E107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Yüzey Temizleyici Tablet</w:t>
      </w:r>
      <w:r w:rsidRPr="006E107D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: Yüzey temizliğinde kullanılmak üzere üretilmiş, su ile çözüldüğünde aktif hale gelen temizlik maddesi.</w:t>
      </w:r>
    </w:p>
    <w:p w14:paraId="29C413CB" w14:textId="77777777" w:rsidR="006E107D" w:rsidRPr="006E107D" w:rsidRDefault="006E107D" w:rsidP="006E107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6E107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Solüsyon</w:t>
      </w:r>
      <w:r w:rsidRPr="006E107D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: Temizlik tabletinin su içinde çözünmüş hali.</w:t>
      </w:r>
    </w:p>
    <w:p w14:paraId="623813EF" w14:textId="77777777" w:rsidR="006E107D" w:rsidRPr="006E107D" w:rsidRDefault="006E107D" w:rsidP="006E10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6E107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5. Uygulama Adımları</w:t>
      </w:r>
    </w:p>
    <w:p w14:paraId="1C6192B7" w14:textId="77777777" w:rsidR="006E107D" w:rsidRPr="006E107D" w:rsidRDefault="006E107D" w:rsidP="006E107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6E107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1.5 Litre Su Hazırlama</w:t>
      </w:r>
    </w:p>
    <w:p w14:paraId="6646369E" w14:textId="4E8F383F" w:rsidR="006E107D" w:rsidRPr="006E107D" w:rsidRDefault="006E107D" w:rsidP="006E107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6E107D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Uygun bir kap içerisine </w:t>
      </w:r>
      <w:r w:rsidR="00DF6467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1,</w:t>
      </w:r>
      <w:r w:rsidRPr="006E107D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5 litre su doldurulur.</w:t>
      </w:r>
    </w:p>
    <w:p w14:paraId="2EAA37D2" w14:textId="77777777" w:rsidR="006E107D" w:rsidRPr="006E107D" w:rsidRDefault="006E107D" w:rsidP="006E107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6E107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Tablet Eklenmesi</w:t>
      </w:r>
    </w:p>
    <w:p w14:paraId="532C46C2" w14:textId="77777777" w:rsidR="006E107D" w:rsidRPr="006E107D" w:rsidRDefault="006E107D" w:rsidP="006E107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6E107D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1 adet yüzey temizleyici tablet suyun içine atılır.</w:t>
      </w:r>
    </w:p>
    <w:p w14:paraId="64A367A7" w14:textId="77777777" w:rsidR="006E107D" w:rsidRPr="006E107D" w:rsidRDefault="006E107D" w:rsidP="006E107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6E107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Çözünme Süresi</w:t>
      </w:r>
    </w:p>
    <w:p w14:paraId="6BCC5013" w14:textId="77777777" w:rsidR="006E107D" w:rsidRPr="006E107D" w:rsidRDefault="006E107D" w:rsidP="006E107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6E107D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Tablet, yaklaşık 3-4 dakika içinde tamamen çözünür.</w:t>
      </w:r>
    </w:p>
    <w:p w14:paraId="1828E403" w14:textId="77777777" w:rsidR="006E107D" w:rsidRPr="006E107D" w:rsidRDefault="006E107D" w:rsidP="006E107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6E107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Solüsyonun Kullanıma Hazır Hale Gelmesi</w:t>
      </w:r>
    </w:p>
    <w:p w14:paraId="73C00B59" w14:textId="77777777" w:rsidR="006E107D" w:rsidRPr="006E107D" w:rsidRDefault="006E107D" w:rsidP="006E107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6E107D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Solüsyon hazır olduktan sonra gerekli alanlarda kullanılabilir.</w:t>
      </w:r>
    </w:p>
    <w:p w14:paraId="29804161" w14:textId="77777777" w:rsidR="006E107D" w:rsidRPr="006E107D" w:rsidRDefault="006E107D" w:rsidP="006E107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6E107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tr-TR"/>
          <w14:ligatures w14:val="none"/>
        </w:rPr>
        <w:t>Geniş Alanlarda Kullanım</w:t>
      </w:r>
    </w:p>
    <w:p w14:paraId="3858FD61" w14:textId="3C545584" w:rsidR="006E107D" w:rsidRPr="006E107D" w:rsidRDefault="006E107D" w:rsidP="006E107D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6E107D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Geniş alanlarda kullanım gerektiğinde, </w:t>
      </w:r>
      <w:r w:rsidR="00DF6467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1,5</w:t>
      </w:r>
      <w:r w:rsidRPr="006E107D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litre suya 1 tablet, 3 litre suya 2 tablet oranında ayarlama yapılabilir.</w:t>
      </w:r>
    </w:p>
    <w:p w14:paraId="32719E0E" w14:textId="77777777" w:rsidR="002B0AEF" w:rsidRDefault="002B0AEF">
      <w:pP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lastRenderedPageBreak/>
        <w:br w:type="page"/>
      </w:r>
    </w:p>
    <w:p w14:paraId="39C97C84" w14:textId="7E9843E5" w:rsidR="006E107D" w:rsidRPr="00144AF5" w:rsidRDefault="006E107D" w:rsidP="00144AF5">
      <w:pPr>
        <w:pStyle w:val="ListeParagraf"/>
        <w:numPr>
          <w:ilvl w:val="0"/>
          <w:numId w:val="3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144AF5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lastRenderedPageBreak/>
        <w:t>İlgili Dokümanlar</w:t>
      </w:r>
    </w:p>
    <w:p w14:paraId="1796507D" w14:textId="258B0455" w:rsidR="00144AF5" w:rsidRDefault="00144AF5" w:rsidP="00144AF5">
      <w:pPr>
        <w:pStyle w:val="ListeParagraf"/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tr-TR"/>
          <w14:ligatures w14:val="none"/>
        </w:rPr>
      </w:pPr>
    </w:p>
    <w:p w14:paraId="32349027" w14:textId="318DD925" w:rsidR="00144AF5" w:rsidRDefault="00144AF5" w:rsidP="002B0AEF">
      <w:pPr>
        <w:pStyle w:val="ListeParagraf"/>
        <w:numPr>
          <w:ilvl w:val="0"/>
          <w:numId w:val="7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144AF5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Sağlıkta Kalite Standartları ADSH Rehberi (S.4) Temizlik, Dezenfeksiyon ve Sterilizasyon Hizmetleri</w:t>
      </w:r>
    </w:p>
    <w:p w14:paraId="1A801A8A" w14:textId="343704E9" w:rsidR="002B0AEF" w:rsidRDefault="002B0AEF" w:rsidP="002B0AEF">
      <w:pPr>
        <w:pStyle w:val="ListeParagraf"/>
        <w:numPr>
          <w:ilvl w:val="0"/>
          <w:numId w:val="7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proofErr w:type="gramStart"/>
      <w:r w:rsidRPr="002B0AEF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SEN.TL</w:t>
      </w:r>
      <w:proofErr w:type="gramEnd"/>
      <w:r w:rsidRPr="002B0AEF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.02 TEMİZLİK TALİMATI</w:t>
      </w:r>
    </w:p>
    <w:p w14:paraId="2BCEBDB0" w14:textId="22C70AE3" w:rsidR="002B0AEF" w:rsidRDefault="002B0AEF" w:rsidP="002B0AEF">
      <w:pPr>
        <w:pStyle w:val="ListeParagraf"/>
        <w:numPr>
          <w:ilvl w:val="0"/>
          <w:numId w:val="7"/>
        </w:num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proofErr w:type="gramStart"/>
      <w:r w:rsidRPr="002B0AEF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SEN.PR</w:t>
      </w:r>
      <w:proofErr w:type="gramEnd"/>
      <w:r w:rsidRPr="002B0AEF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.01 ENFEKSİYON KONTROL VE ÖNLEME PROGRAMI</w:t>
      </w:r>
    </w:p>
    <w:p w14:paraId="6DE721BD" w14:textId="77777777" w:rsidR="006E107D" w:rsidRPr="006E107D" w:rsidRDefault="006E107D" w:rsidP="006E107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</w:pPr>
      <w:r w:rsidRPr="006E107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tr-TR"/>
          <w14:ligatures w14:val="none"/>
        </w:rPr>
        <w:t>7. Ek Bilgiler</w:t>
      </w:r>
    </w:p>
    <w:p w14:paraId="57064EE4" w14:textId="77777777" w:rsidR="006E107D" w:rsidRPr="006E107D" w:rsidRDefault="006E107D" w:rsidP="006E107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6E107D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Tabletlerin saklama koşullarına dikkat edilmelidir.</w:t>
      </w:r>
    </w:p>
    <w:p w14:paraId="280D5BB8" w14:textId="77777777" w:rsidR="006E107D" w:rsidRPr="006E107D" w:rsidRDefault="006E107D" w:rsidP="006E107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6E107D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Solüsyonun uzun süre saklanmaması, taze hazırlanarak kullanılması önerilir.</w:t>
      </w:r>
    </w:p>
    <w:p w14:paraId="03A54140" w14:textId="0973E81D" w:rsidR="006E107D" w:rsidRPr="006E107D" w:rsidRDefault="006E107D" w:rsidP="006E107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</w:pPr>
      <w:r w:rsidRPr="006E107D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Bu talimat </w:t>
      </w:r>
      <w:r w:rsidR="00DF06D8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>Aksaray</w:t>
      </w:r>
      <w:r w:rsidRPr="006E107D">
        <w:rPr>
          <w:rFonts w:ascii="Times New Roman" w:eastAsia="Times New Roman" w:hAnsi="Times New Roman" w:cs="Times New Roman"/>
          <w:kern w:val="0"/>
          <w:sz w:val="24"/>
          <w:szCs w:val="24"/>
          <w:lang w:eastAsia="tr-TR"/>
          <w14:ligatures w14:val="none"/>
        </w:rPr>
        <w:t xml:space="preserve"> Üniversitesi Diş Hekimliği Fakültesi'nde yüzey temizleyici tabletlerin güvenli ve etkili kullanımı için hazırlanmıştır.</w:t>
      </w:r>
    </w:p>
    <w:p w14:paraId="1A8E404E" w14:textId="77777777" w:rsidR="00F62830" w:rsidRDefault="00F62830" w:rsidP="006E107D"/>
    <w:p w14:paraId="4AE8AE93" w14:textId="77777777" w:rsidR="00144AF5" w:rsidRDefault="00144AF5" w:rsidP="006E107D"/>
    <w:p w14:paraId="0FAA730F" w14:textId="77777777" w:rsidR="00144AF5" w:rsidRDefault="00144AF5" w:rsidP="006E107D"/>
    <w:p w14:paraId="1B70264D" w14:textId="77777777" w:rsidR="00144AF5" w:rsidRDefault="00144AF5" w:rsidP="006E107D"/>
    <w:p w14:paraId="41155E69" w14:textId="77777777" w:rsidR="00144AF5" w:rsidRDefault="00144AF5" w:rsidP="006E107D"/>
    <w:p w14:paraId="3369D508" w14:textId="77777777" w:rsidR="00144AF5" w:rsidRDefault="00144AF5" w:rsidP="006E107D"/>
    <w:p w14:paraId="16342167" w14:textId="77777777" w:rsidR="00144AF5" w:rsidRDefault="00144AF5" w:rsidP="006E107D"/>
    <w:p w14:paraId="05A0F215" w14:textId="77777777" w:rsidR="00144AF5" w:rsidRDefault="00144AF5" w:rsidP="006E107D"/>
    <w:p w14:paraId="1524FF17" w14:textId="77777777" w:rsidR="00144AF5" w:rsidRDefault="00144AF5" w:rsidP="006E107D"/>
    <w:p w14:paraId="7FAC727F" w14:textId="77777777" w:rsidR="00144AF5" w:rsidRDefault="00144AF5" w:rsidP="006E107D"/>
    <w:p w14:paraId="5467FABF" w14:textId="77777777" w:rsidR="00144AF5" w:rsidRDefault="00144AF5" w:rsidP="006E107D"/>
    <w:p w14:paraId="326589D1" w14:textId="77777777" w:rsidR="00144AF5" w:rsidRPr="006E107D" w:rsidRDefault="00144AF5" w:rsidP="002B0AEF"/>
    <w:sectPr w:rsidR="00144AF5" w:rsidRPr="006E10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883036" w14:textId="77777777" w:rsidR="00AF1009" w:rsidRDefault="00AF1009" w:rsidP="00A82011">
      <w:pPr>
        <w:spacing w:after="0" w:line="240" w:lineRule="auto"/>
      </w:pPr>
      <w:r>
        <w:separator/>
      </w:r>
    </w:p>
  </w:endnote>
  <w:endnote w:type="continuationSeparator" w:id="0">
    <w:p w14:paraId="4B7A00C3" w14:textId="77777777" w:rsidR="00AF1009" w:rsidRDefault="00AF1009" w:rsidP="00A82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F3B68A" w14:textId="77777777" w:rsidR="00AE23B5" w:rsidRDefault="00AE23B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0B171E" w14:textId="5520E841" w:rsidR="00187858" w:rsidRDefault="00187858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187858" w14:paraId="1C5D9311" w14:textId="77777777" w:rsidTr="00187858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0182C5F3" w14:textId="77777777" w:rsidR="00187858" w:rsidRDefault="00187858" w:rsidP="00187858">
          <w:pPr>
            <w:spacing w:line="254" w:lineRule="auto"/>
            <w:ind w:right="5"/>
            <w:jc w:val="center"/>
            <w:rPr>
              <w:rFonts w:eastAsia="Arial"/>
              <w:sz w:val="20"/>
            </w:rPr>
          </w:pPr>
          <w:r>
            <w:rPr>
              <w:sz w:val="20"/>
            </w:rP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10F0ABE9" w14:textId="77777777" w:rsidR="00187858" w:rsidRDefault="00187858" w:rsidP="00187858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7BFFB8B3" w14:textId="77777777" w:rsidR="00187858" w:rsidRDefault="00187858" w:rsidP="00187858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Onaylayan </w:t>
          </w:r>
        </w:p>
      </w:tc>
    </w:tr>
    <w:tr w:rsidR="00187858" w14:paraId="70E4FEAB" w14:textId="77777777" w:rsidTr="00187858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4CDFC1ED" w14:textId="77777777" w:rsidR="00187858" w:rsidRDefault="00187858" w:rsidP="00187858">
          <w:pPr>
            <w:spacing w:line="254" w:lineRule="auto"/>
            <w:ind w:right="1"/>
            <w:jc w:val="center"/>
            <w:rPr>
              <w:sz w:val="20"/>
            </w:rPr>
          </w:pPr>
          <w:r>
            <w:rPr>
              <w:sz w:val="20"/>
            </w:rP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3F1F7744" w14:textId="77777777" w:rsidR="00187858" w:rsidRDefault="00187858" w:rsidP="00187858">
          <w:pPr>
            <w:spacing w:line="254" w:lineRule="auto"/>
            <w:ind w:right="3"/>
            <w:jc w:val="center"/>
            <w:rPr>
              <w:sz w:val="20"/>
            </w:rPr>
          </w:pPr>
          <w:r>
            <w:rPr>
              <w:sz w:val="20"/>
            </w:rP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352F4133" w14:textId="77777777" w:rsidR="00187858" w:rsidRDefault="00187858" w:rsidP="00187858">
          <w:pPr>
            <w:spacing w:line="254" w:lineRule="auto"/>
            <w:jc w:val="center"/>
            <w:rPr>
              <w:sz w:val="20"/>
            </w:rPr>
          </w:pPr>
          <w:r>
            <w:rPr>
              <w:sz w:val="20"/>
            </w:rPr>
            <w:t xml:space="preserve">Dekan </w:t>
          </w:r>
        </w:p>
      </w:tc>
    </w:tr>
  </w:tbl>
  <w:p w14:paraId="16DD1F05" w14:textId="5D886894" w:rsidR="00187858" w:rsidRDefault="00187858">
    <w:pPr>
      <w:pStyle w:val="AltBilgi"/>
    </w:pPr>
    <w:bookmarkStart w:id="0" w:name="_GoBack"/>
    <w:bookmarkEnd w:id="0"/>
  </w:p>
  <w:p w14:paraId="71B48105" w14:textId="77777777" w:rsidR="00AE23B5" w:rsidRDefault="00AE23B5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5F7951" w14:textId="77777777" w:rsidR="00AE23B5" w:rsidRDefault="00AE23B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0F202D" w14:textId="77777777" w:rsidR="00AF1009" w:rsidRDefault="00AF1009" w:rsidP="00A82011">
      <w:pPr>
        <w:spacing w:after="0" w:line="240" w:lineRule="auto"/>
      </w:pPr>
      <w:r>
        <w:separator/>
      </w:r>
    </w:p>
  </w:footnote>
  <w:footnote w:type="continuationSeparator" w:id="0">
    <w:p w14:paraId="6738B66F" w14:textId="77777777" w:rsidR="00AF1009" w:rsidRDefault="00AF1009" w:rsidP="00A82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F6C99" w14:textId="77777777" w:rsidR="00AE23B5" w:rsidRDefault="00AE23B5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686"/>
      <w:gridCol w:w="1939"/>
      <w:gridCol w:w="1939"/>
      <w:gridCol w:w="1942"/>
      <w:gridCol w:w="1556"/>
    </w:tblGrid>
    <w:tr w:rsidR="00144AF5" w:rsidRPr="00D02BC5" w14:paraId="56579E0E" w14:textId="77777777" w:rsidTr="002B0AEF">
      <w:trPr>
        <w:trHeight w:val="1692"/>
      </w:trPr>
      <w:tc>
        <w:tcPr>
          <w:tcW w:w="907" w:type="pct"/>
          <w:vAlign w:val="center"/>
        </w:tcPr>
        <w:p w14:paraId="37539608" w14:textId="4DC55579" w:rsidR="00144AF5" w:rsidRPr="00AE23B5" w:rsidRDefault="00DF06D8" w:rsidP="00144AF5">
          <w:pPr>
            <w:spacing w:after="0" w:line="240" w:lineRule="auto"/>
            <w:jc w:val="center"/>
            <w:rPr>
              <w:rFonts w:ascii="Calibri" w:hAnsi="Calibri" w:cs="Calibri"/>
              <w:sz w:val="18"/>
              <w:szCs w:val="18"/>
            </w:rPr>
          </w:pPr>
          <w:r w:rsidRPr="00AE23B5">
            <w:rPr>
              <w:rFonts w:ascii="Calibri" w:hAnsi="Calibri" w:cs="Calibri"/>
              <w:noProof/>
              <w:sz w:val="18"/>
              <w:szCs w:val="18"/>
              <w:lang w:eastAsia="tr-TR"/>
            </w:rPr>
            <w:drawing>
              <wp:inline distT="0" distB="0" distL="0" distR="0" wp14:anchorId="266CE304" wp14:editId="3A4DE50C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29" w:type="pct"/>
          <w:gridSpan w:val="3"/>
        </w:tcPr>
        <w:p w14:paraId="0D14AEA4" w14:textId="77777777" w:rsidR="00144AF5" w:rsidRPr="00AE23B5" w:rsidRDefault="00144AF5" w:rsidP="00144AF5">
          <w:pPr>
            <w:spacing w:after="0"/>
            <w:contextualSpacing/>
            <w:jc w:val="center"/>
            <w:rPr>
              <w:rFonts w:ascii="Calibri" w:hAnsi="Calibri" w:cs="Calibri"/>
              <w:b/>
              <w:sz w:val="18"/>
              <w:szCs w:val="18"/>
            </w:rPr>
          </w:pPr>
        </w:p>
        <w:p w14:paraId="4C845762" w14:textId="77777777" w:rsidR="00AE23B5" w:rsidRPr="00AE23B5" w:rsidRDefault="00AE23B5" w:rsidP="00AE23B5">
          <w:pPr>
            <w:spacing w:after="23" w:line="256" w:lineRule="auto"/>
            <w:ind w:right="8"/>
            <w:jc w:val="center"/>
            <w:rPr>
              <w:rFonts w:ascii="Calibri" w:hAnsi="Calibri" w:cs="Calibri"/>
              <w:sz w:val="18"/>
              <w:szCs w:val="18"/>
            </w:rPr>
          </w:pPr>
          <w:r w:rsidRPr="00AE23B5">
            <w:rPr>
              <w:rFonts w:ascii="Calibri" w:hAnsi="Calibri" w:cs="Calibri"/>
              <w:b/>
              <w:sz w:val="18"/>
              <w:szCs w:val="18"/>
            </w:rPr>
            <w:t>T.C.</w:t>
          </w:r>
        </w:p>
        <w:p w14:paraId="0C1922A5" w14:textId="77777777" w:rsidR="00AE23B5" w:rsidRPr="00AE23B5" w:rsidRDefault="00AE23B5" w:rsidP="00AE23B5">
          <w:pPr>
            <w:spacing w:after="17" w:line="256" w:lineRule="auto"/>
            <w:ind w:right="8"/>
            <w:jc w:val="center"/>
            <w:rPr>
              <w:rFonts w:ascii="Calibri" w:hAnsi="Calibri" w:cs="Calibri"/>
              <w:sz w:val="18"/>
              <w:szCs w:val="18"/>
            </w:rPr>
          </w:pPr>
          <w:r w:rsidRPr="00AE23B5">
            <w:rPr>
              <w:rFonts w:ascii="Calibri" w:hAnsi="Calibri" w:cs="Calibri"/>
              <w:b/>
              <w:sz w:val="18"/>
              <w:szCs w:val="18"/>
            </w:rPr>
            <w:t>AKSARAY ÜNİVERSİTESİ</w:t>
          </w:r>
        </w:p>
        <w:p w14:paraId="3B52D7D4" w14:textId="77777777" w:rsidR="00AE23B5" w:rsidRPr="00AE23B5" w:rsidRDefault="00AE23B5" w:rsidP="00AE23B5">
          <w:pPr>
            <w:spacing w:line="256" w:lineRule="auto"/>
            <w:ind w:right="6"/>
            <w:jc w:val="center"/>
            <w:rPr>
              <w:rFonts w:ascii="Calibri" w:hAnsi="Calibri" w:cs="Calibri"/>
              <w:b/>
              <w:sz w:val="18"/>
              <w:szCs w:val="18"/>
            </w:rPr>
          </w:pPr>
          <w:r w:rsidRPr="00AE23B5">
            <w:rPr>
              <w:rFonts w:ascii="Calibri" w:hAnsi="Calibri" w:cs="Calibri"/>
              <w:b/>
              <w:sz w:val="18"/>
              <w:szCs w:val="18"/>
            </w:rPr>
            <w:t>Diş Hekimliği Fakültesi</w:t>
          </w:r>
        </w:p>
        <w:p w14:paraId="742EA938" w14:textId="77777777" w:rsidR="00AE23B5" w:rsidRPr="00AE23B5" w:rsidRDefault="00AE23B5" w:rsidP="00AE23B5">
          <w:pPr>
            <w:jc w:val="center"/>
            <w:rPr>
              <w:rFonts w:ascii="Calibri" w:hAnsi="Calibri" w:cs="Calibri"/>
              <w:b/>
              <w:sz w:val="18"/>
              <w:szCs w:val="18"/>
            </w:rPr>
          </w:pPr>
          <w:r w:rsidRPr="00AE23B5">
            <w:rPr>
              <w:rFonts w:ascii="Calibri" w:hAnsi="Calibri" w:cs="Calibri"/>
              <w:b/>
              <w:sz w:val="18"/>
              <w:szCs w:val="18"/>
            </w:rPr>
            <w:t>Ağız, Diş Sağlığı Uygulama ve Araştırma Merkezi</w:t>
          </w:r>
        </w:p>
        <w:p w14:paraId="19ADFE54" w14:textId="4CD0BE47" w:rsidR="00144AF5" w:rsidRPr="00AE23B5" w:rsidRDefault="00144AF5" w:rsidP="00144AF5">
          <w:pPr>
            <w:spacing w:after="0"/>
            <w:contextualSpacing/>
            <w:jc w:val="center"/>
            <w:rPr>
              <w:rFonts w:ascii="Calibri" w:hAnsi="Calibri" w:cs="Calibri"/>
              <w:b/>
              <w:sz w:val="18"/>
              <w:szCs w:val="18"/>
            </w:rPr>
          </w:pPr>
          <w:r w:rsidRPr="00AE23B5">
            <w:rPr>
              <w:rFonts w:ascii="Calibri" w:eastAsia="Times New Roman" w:hAnsi="Calibri" w:cs="Calibri"/>
              <w:b/>
              <w:bCs/>
              <w:kern w:val="0"/>
              <w:sz w:val="18"/>
              <w:szCs w:val="18"/>
              <w:lang w:eastAsia="tr-TR"/>
              <w14:ligatures w14:val="none"/>
            </w:rPr>
            <w:t>YÜZEY TEMİZLEYİCİ TABLET SOLÜSYONU HAZIRLAMA TALİMATI</w:t>
          </w:r>
        </w:p>
      </w:tc>
      <w:tc>
        <w:tcPr>
          <w:tcW w:w="864" w:type="pct"/>
          <w:vAlign w:val="center"/>
        </w:tcPr>
        <w:p w14:paraId="43029D41" w14:textId="1212011A" w:rsidR="00144AF5" w:rsidRPr="00AE23B5" w:rsidRDefault="00DF06D8" w:rsidP="00144AF5">
          <w:pPr>
            <w:spacing w:after="0" w:line="240" w:lineRule="auto"/>
            <w:jc w:val="center"/>
            <w:rPr>
              <w:rFonts w:ascii="Calibri" w:hAnsi="Calibri" w:cs="Calibri"/>
              <w:sz w:val="18"/>
              <w:szCs w:val="18"/>
            </w:rPr>
          </w:pPr>
          <w:r w:rsidRPr="00AE23B5">
            <w:rPr>
              <w:rFonts w:ascii="Calibri" w:hAnsi="Calibri" w:cs="Calibri"/>
              <w:noProof/>
              <w:sz w:val="18"/>
              <w:szCs w:val="18"/>
              <w:lang w:eastAsia="tr-TR"/>
            </w:rPr>
            <w:drawing>
              <wp:inline distT="0" distB="0" distL="0" distR="0" wp14:anchorId="57C0FFF6" wp14:editId="22285F14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44AF5" w:rsidRPr="00D02BC5" w14:paraId="39B83ED6" w14:textId="77777777" w:rsidTr="00BC5F3F">
      <w:tc>
        <w:tcPr>
          <w:tcW w:w="907" w:type="pct"/>
          <w:vAlign w:val="center"/>
        </w:tcPr>
        <w:p w14:paraId="7A5757F3" w14:textId="77777777" w:rsidR="00144AF5" w:rsidRPr="00AE23B5" w:rsidRDefault="00144AF5" w:rsidP="00144AF5">
          <w:pPr>
            <w:spacing w:after="0" w:line="240" w:lineRule="auto"/>
            <w:jc w:val="center"/>
            <w:rPr>
              <w:rFonts w:ascii="Calibri" w:hAnsi="Calibri" w:cs="Calibri"/>
              <w:sz w:val="18"/>
              <w:szCs w:val="18"/>
            </w:rPr>
          </w:pPr>
          <w:r w:rsidRPr="00AE23B5">
            <w:rPr>
              <w:rFonts w:ascii="Calibri" w:hAnsi="Calibri" w:cs="Calibri"/>
              <w:sz w:val="18"/>
              <w:szCs w:val="18"/>
            </w:rPr>
            <w:t>DOKUMAN KODU</w:t>
          </w:r>
        </w:p>
      </w:tc>
      <w:tc>
        <w:tcPr>
          <w:tcW w:w="1076" w:type="pct"/>
          <w:vAlign w:val="center"/>
        </w:tcPr>
        <w:p w14:paraId="03D5EF74" w14:textId="77777777" w:rsidR="00144AF5" w:rsidRPr="00AE23B5" w:rsidRDefault="00144AF5" w:rsidP="00144AF5">
          <w:pPr>
            <w:spacing w:after="0" w:line="240" w:lineRule="auto"/>
            <w:jc w:val="center"/>
            <w:rPr>
              <w:rFonts w:ascii="Calibri" w:hAnsi="Calibri" w:cs="Calibri"/>
              <w:sz w:val="18"/>
              <w:szCs w:val="18"/>
            </w:rPr>
          </w:pPr>
          <w:r w:rsidRPr="00AE23B5">
            <w:rPr>
              <w:rFonts w:ascii="Calibri" w:hAnsi="Calibri" w:cs="Calibri"/>
              <w:sz w:val="18"/>
              <w:szCs w:val="18"/>
            </w:rPr>
            <w:t>YAYIN TARİHİ</w:t>
          </w:r>
        </w:p>
      </w:tc>
      <w:tc>
        <w:tcPr>
          <w:tcW w:w="1076" w:type="pct"/>
          <w:vAlign w:val="center"/>
        </w:tcPr>
        <w:p w14:paraId="414FF774" w14:textId="77777777" w:rsidR="00144AF5" w:rsidRPr="00AE23B5" w:rsidRDefault="00144AF5" w:rsidP="00144AF5">
          <w:pPr>
            <w:spacing w:after="0" w:line="240" w:lineRule="auto"/>
            <w:jc w:val="center"/>
            <w:rPr>
              <w:rFonts w:ascii="Calibri" w:hAnsi="Calibri" w:cs="Calibri"/>
              <w:sz w:val="18"/>
              <w:szCs w:val="18"/>
            </w:rPr>
          </w:pPr>
          <w:r w:rsidRPr="00AE23B5">
            <w:rPr>
              <w:rFonts w:ascii="Calibri" w:hAnsi="Calibri" w:cs="Calibri"/>
              <w:sz w:val="18"/>
              <w:szCs w:val="18"/>
            </w:rPr>
            <w:t>REVİZYON NO</w:t>
          </w:r>
        </w:p>
      </w:tc>
      <w:tc>
        <w:tcPr>
          <w:tcW w:w="1077" w:type="pct"/>
          <w:vAlign w:val="center"/>
        </w:tcPr>
        <w:p w14:paraId="33D4ED77" w14:textId="77777777" w:rsidR="00144AF5" w:rsidRPr="00AE23B5" w:rsidRDefault="00144AF5" w:rsidP="00144AF5">
          <w:pPr>
            <w:spacing w:after="0" w:line="240" w:lineRule="auto"/>
            <w:jc w:val="center"/>
            <w:rPr>
              <w:rFonts w:ascii="Calibri" w:hAnsi="Calibri" w:cs="Calibri"/>
              <w:sz w:val="18"/>
              <w:szCs w:val="18"/>
            </w:rPr>
          </w:pPr>
          <w:r w:rsidRPr="00AE23B5">
            <w:rPr>
              <w:rFonts w:ascii="Calibri" w:hAnsi="Calibri" w:cs="Calibri"/>
              <w:sz w:val="18"/>
              <w:szCs w:val="18"/>
            </w:rPr>
            <w:t>REVİZYON TARİHİ</w:t>
          </w:r>
        </w:p>
      </w:tc>
      <w:tc>
        <w:tcPr>
          <w:tcW w:w="864" w:type="pct"/>
          <w:vAlign w:val="center"/>
        </w:tcPr>
        <w:p w14:paraId="0AA6BD49" w14:textId="77777777" w:rsidR="00144AF5" w:rsidRPr="00AE23B5" w:rsidRDefault="00144AF5" w:rsidP="00144AF5">
          <w:pPr>
            <w:spacing w:after="0" w:line="240" w:lineRule="auto"/>
            <w:jc w:val="center"/>
            <w:rPr>
              <w:rFonts w:ascii="Calibri" w:hAnsi="Calibri" w:cs="Calibri"/>
              <w:sz w:val="18"/>
              <w:szCs w:val="18"/>
            </w:rPr>
          </w:pPr>
          <w:r w:rsidRPr="00AE23B5">
            <w:rPr>
              <w:rFonts w:ascii="Calibri" w:hAnsi="Calibri" w:cs="Calibri"/>
              <w:sz w:val="18"/>
              <w:szCs w:val="18"/>
            </w:rPr>
            <w:t>SAYFA NO</w:t>
          </w:r>
        </w:p>
      </w:tc>
    </w:tr>
    <w:tr w:rsidR="00144AF5" w:rsidRPr="00D02BC5" w14:paraId="63909FB2" w14:textId="77777777" w:rsidTr="00BC5F3F">
      <w:tc>
        <w:tcPr>
          <w:tcW w:w="907" w:type="pct"/>
          <w:vAlign w:val="center"/>
        </w:tcPr>
        <w:p w14:paraId="6C4F5CC0" w14:textId="62C7EF84" w:rsidR="00144AF5" w:rsidRPr="00AE23B5" w:rsidRDefault="00FC1DED" w:rsidP="00144AF5">
          <w:pPr>
            <w:spacing w:after="0" w:line="240" w:lineRule="auto"/>
            <w:jc w:val="center"/>
            <w:rPr>
              <w:rFonts w:ascii="Calibri" w:hAnsi="Calibri" w:cs="Calibri"/>
              <w:sz w:val="18"/>
              <w:szCs w:val="18"/>
            </w:rPr>
          </w:pPr>
          <w:proofErr w:type="gramStart"/>
          <w:r w:rsidRPr="00AE23B5">
            <w:rPr>
              <w:rFonts w:ascii="Calibri" w:hAnsi="Calibri" w:cs="Calibri"/>
              <w:sz w:val="18"/>
              <w:szCs w:val="18"/>
            </w:rPr>
            <w:t>D</w:t>
          </w:r>
          <w:r w:rsidR="002B0AEF" w:rsidRPr="00AE23B5">
            <w:rPr>
              <w:rFonts w:ascii="Calibri" w:hAnsi="Calibri" w:cs="Calibri"/>
              <w:sz w:val="18"/>
              <w:szCs w:val="18"/>
            </w:rPr>
            <w:t>S.T</w:t>
          </w:r>
          <w:r w:rsidR="00DF6467" w:rsidRPr="00AE23B5">
            <w:rPr>
              <w:rFonts w:ascii="Calibri" w:hAnsi="Calibri" w:cs="Calibri"/>
              <w:sz w:val="18"/>
              <w:szCs w:val="18"/>
            </w:rPr>
            <w:t>L</w:t>
          </w:r>
          <w:proofErr w:type="gramEnd"/>
          <w:r w:rsidR="00DF6467" w:rsidRPr="00AE23B5">
            <w:rPr>
              <w:rFonts w:ascii="Calibri" w:hAnsi="Calibri" w:cs="Calibri"/>
              <w:sz w:val="18"/>
              <w:szCs w:val="18"/>
            </w:rPr>
            <w:t>.</w:t>
          </w:r>
          <w:r w:rsidR="00CB3D56" w:rsidRPr="00AE23B5">
            <w:rPr>
              <w:rFonts w:ascii="Calibri" w:hAnsi="Calibri" w:cs="Calibri"/>
              <w:sz w:val="18"/>
              <w:szCs w:val="18"/>
            </w:rPr>
            <w:t>09</w:t>
          </w:r>
        </w:p>
      </w:tc>
      <w:tc>
        <w:tcPr>
          <w:tcW w:w="1076" w:type="pct"/>
          <w:vAlign w:val="center"/>
        </w:tcPr>
        <w:p w14:paraId="3BA616C1" w14:textId="110F349A" w:rsidR="00144AF5" w:rsidRPr="00AE23B5" w:rsidRDefault="00DF06D8" w:rsidP="00144AF5">
          <w:pPr>
            <w:spacing w:after="0" w:line="240" w:lineRule="auto"/>
            <w:jc w:val="center"/>
            <w:rPr>
              <w:rFonts w:ascii="Calibri" w:hAnsi="Calibri" w:cs="Calibri"/>
              <w:sz w:val="18"/>
              <w:szCs w:val="18"/>
            </w:rPr>
          </w:pPr>
          <w:r w:rsidRPr="00AE23B5">
            <w:rPr>
              <w:rFonts w:ascii="Calibri" w:hAnsi="Calibri" w:cs="Calibri"/>
              <w:sz w:val="18"/>
              <w:szCs w:val="18"/>
            </w:rPr>
            <w:t>15.01.2025</w:t>
          </w:r>
        </w:p>
      </w:tc>
      <w:tc>
        <w:tcPr>
          <w:tcW w:w="1076" w:type="pct"/>
          <w:vAlign w:val="center"/>
        </w:tcPr>
        <w:p w14:paraId="6DC3BE41" w14:textId="48C65588" w:rsidR="00144AF5" w:rsidRPr="00AE23B5" w:rsidRDefault="00F9738C" w:rsidP="00144AF5">
          <w:pPr>
            <w:spacing w:after="0" w:line="240" w:lineRule="auto"/>
            <w:jc w:val="center"/>
            <w:rPr>
              <w:rFonts w:ascii="Calibri" w:hAnsi="Calibri" w:cs="Calibri"/>
              <w:sz w:val="18"/>
              <w:szCs w:val="18"/>
            </w:rPr>
          </w:pPr>
          <w:r w:rsidRPr="00AE23B5">
            <w:rPr>
              <w:rFonts w:ascii="Calibri" w:hAnsi="Calibri" w:cs="Calibri"/>
              <w:sz w:val="18"/>
              <w:szCs w:val="18"/>
            </w:rPr>
            <w:t>-</w:t>
          </w:r>
        </w:p>
      </w:tc>
      <w:tc>
        <w:tcPr>
          <w:tcW w:w="1077" w:type="pct"/>
          <w:vAlign w:val="center"/>
        </w:tcPr>
        <w:p w14:paraId="0966C325" w14:textId="7BCC17D2" w:rsidR="00144AF5" w:rsidRPr="00AE23B5" w:rsidRDefault="00F9738C" w:rsidP="00144AF5">
          <w:pPr>
            <w:spacing w:after="0" w:line="240" w:lineRule="auto"/>
            <w:jc w:val="center"/>
            <w:rPr>
              <w:rFonts w:ascii="Calibri" w:hAnsi="Calibri" w:cs="Calibri"/>
              <w:sz w:val="18"/>
              <w:szCs w:val="18"/>
            </w:rPr>
          </w:pPr>
          <w:r w:rsidRPr="00AE23B5">
            <w:rPr>
              <w:rFonts w:ascii="Calibri" w:hAnsi="Calibri" w:cs="Calibri"/>
              <w:sz w:val="18"/>
              <w:szCs w:val="18"/>
            </w:rPr>
            <w:t>-</w:t>
          </w:r>
        </w:p>
      </w:tc>
      <w:tc>
        <w:tcPr>
          <w:tcW w:w="864" w:type="pct"/>
        </w:tcPr>
        <w:p w14:paraId="46591BE9" w14:textId="16BD2B7C" w:rsidR="00144AF5" w:rsidRPr="00AE23B5" w:rsidRDefault="00144AF5" w:rsidP="00144AF5">
          <w:pPr>
            <w:spacing w:after="0" w:line="240" w:lineRule="auto"/>
            <w:jc w:val="center"/>
            <w:rPr>
              <w:rFonts w:ascii="Calibri" w:hAnsi="Calibri" w:cs="Calibri"/>
              <w:sz w:val="18"/>
              <w:szCs w:val="18"/>
            </w:rPr>
          </w:pPr>
          <w:r w:rsidRPr="00AE23B5">
            <w:rPr>
              <w:rFonts w:ascii="Calibri" w:hAnsi="Calibri" w:cs="Calibri"/>
              <w:sz w:val="18"/>
              <w:szCs w:val="18"/>
            </w:rPr>
            <w:fldChar w:fldCharType="begin"/>
          </w:r>
          <w:r w:rsidRPr="00AE23B5">
            <w:rPr>
              <w:rFonts w:ascii="Calibri" w:hAnsi="Calibri" w:cs="Calibri"/>
              <w:sz w:val="18"/>
              <w:szCs w:val="18"/>
            </w:rPr>
            <w:instrText xml:space="preserve"> PAGE   \* MERGEFORMAT </w:instrText>
          </w:r>
          <w:r w:rsidRPr="00AE23B5">
            <w:rPr>
              <w:rFonts w:ascii="Calibri" w:hAnsi="Calibri" w:cs="Calibri"/>
              <w:sz w:val="18"/>
              <w:szCs w:val="18"/>
            </w:rPr>
            <w:fldChar w:fldCharType="separate"/>
          </w:r>
          <w:r w:rsidR="00187858">
            <w:rPr>
              <w:rFonts w:ascii="Calibri" w:hAnsi="Calibri" w:cs="Calibri"/>
              <w:noProof/>
              <w:sz w:val="18"/>
              <w:szCs w:val="18"/>
            </w:rPr>
            <w:t>1</w:t>
          </w:r>
          <w:r w:rsidRPr="00AE23B5">
            <w:rPr>
              <w:rFonts w:ascii="Calibri" w:hAnsi="Calibri" w:cs="Calibri"/>
              <w:sz w:val="18"/>
              <w:szCs w:val="18"/>
            </w:rPr>
            <w:fldChar w:fldCharType="end"/>
          </w:r>
          <w:r w:rsidRPr="00AE23B5">
            <w:rPr>
              <w:rFonts w:ascii="Calibri" w:hAnsi="Calibri" w:cs="Calibri"/>
              <w:sz w:val="18"/>
              <w:szCs w:val="18"/>
            </w:rPr>
            <w:t>/</w:t>
          </w:r>
          <w:r w:rsidRPr="00AE23B5">
            <w:rPr>
              <w:rFonts w:ascii="Calibri" w:hAnsi="Calibri" w:cs="Calibri"/>
              <w:sz w:val="18"/>
              <w:szCs w:val="18"/>
            </w:rPr>
            <w:fldChar w:fldCharType="begin"/>
          </w:r>
          <w:r w:rsidRPr="00AE23B5">
            <w:rPr>
              <w:rFonts w:ascii="Calibri" w:hAnsi="Calibri" w:cs="Calibri"/>
              <w:sz w:val="18"/>
              <w:szCs w:val="18"/>
            </w:rPr>
            <w:instrText xml:space="preserve"> NUMPAGES  \# "0" \* Arabic  \* MERGEFORMAT </w:instrText>
          </w:r>
          <w:r w:rsidRPr="00AE23B5">
            <w:rPr>
              <w:rFonts w:ascii="Calibri" w:hAnsi="Calibri" w:cs="Calibri"/>
              <w:sz w:val="18"/>
              <w:szCs w:val="18"/>
            </w:rPr>
            <w:fldChar w:fldCharType="separate"/>
          </w:r>
          <w:r w:rsidR="00187858">
            <w:rPr>
              <w:rFonts w:ascii="Calibri" w:hAnsi="Calibri" w:cs="Calibri"/>
              <w:noProof/>
              <w:sz w:val="18"/>
              <w:szCs w:val="18"/>
            </w:rPr>
            <w:t>3</w:t>
          </w:r>
          <w:r w:rsidRPr="00AE23B5">
            <w:rPr>
              <w:rFonts w:ascii="Calibri" w:hAnsi="Calibri" w:cs="Calibri"/>
              <w:sz w:val="18"/>
              <w:szCs w:val="18"/>
            </w:rPr>
            <w:fldChar w:fldCharType="end"/>
          </w:r>
        </w:p>
      </w:tc>
    </w:tr>
  </w:tbl>
  <w:p w14:paraId="7B9F434D" w14:textId="77777777" w:rsidR="00144AF5" w:rsidRPr="00144AF5" w:rsidRDefault="00144AF5" w:rsidP="00144AF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37DDED" w14:textId="77777777" w:rsidR="00AE23B5" w:rsidRDefault="00AE23B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843DC"/>
    <w:multiLevelType w:val="multilevel"/>
    <w:tmpl w:val="37064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0D3C0F"/>
    <w:multiLevelType w:val="multilevel"/>
    <w:tmpl w:val="BBF2D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C421A5"/>
    <w:multiLevelType w:val="multilevel"/>
    <w:tmpl w:val="FEC0B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B95FC0"/>
    <w:multiLevelType w:val="multilevel"/>
    <w:tmpl w:val="4D5AF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357639"/>
    <w:multiLevelType w:val="hybridMultilevel"/>
    <w:tmpl w:val="80D844F2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DFF12A9"/>
    <w:multiLevelType w:val="multilevel"/>
    <w:tmpl w:val="FD7C2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0B21BF1"/>
    <w:multiLevelType w:val="multilevel"/>
    <w:tmpl w:val="63923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3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07D"/>
    <w:rsid w:val="00144AF5"/>
    <w:rsid w:val="00187858"/>
    <w:rsid w:val="001A1E71"/>
    <w:rsid w:val="002B0AEF"/>
    <w:rsid w:val="005C1CDD"/>
    <w:rsid w:val="006E107D"/>
    <w:rsid w:val="0079205A"/>
    <w:rsid w:val="007B06F3"/>
    <w:rsid w:val="007D147C"/>
    <w:rsid w:val="009C42EB"/>
    <w:rsid w:val="00A82011"/>
    <w:rsid w:val="00A838C7"/>
    <w:rsid w:val="00AE23B5"/>
    <w:rsid w:val="00AF1009"/>
    <w:rsid w:val="00B8310C"/>
    <w:rsid w:val="00CB3D56"/>
    <w:rsid w:val="00DF06D8"/>
    <w:rsid w:val="00DF6467"/>
    <w:rsid w:val="00E74E03"/>
    <w:rsid w:val="00EC28BE"/>
    <w:rsid w:val="00F42CFE"/>
    <w:rsid w:val="00F62830"/>
    <w:rsid w:val="00F90DBB"/>
    <w:rsid w:val="00F9738C"/>
    <w:rsid w:val="00FC1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22755F"/>
  <w15:chartTrackingRefBased/>
  <w15:docId w15:val="{9940CB6E-D1B7-4BB1-A2BB-541904409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E10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E10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E10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E10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E10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E10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E10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E10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E10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E10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E10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6E10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E107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E107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E107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E107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E107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E107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E10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E10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E10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E10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E10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E107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E107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E107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E10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E107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E107D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6E10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6E107D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A820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82011"/>
  </w:style>
  <w:style w:type="paragraph" w:styleId="AltBilgi">
    <w:name w:val="footer"/>
    <w:basedOn w:val="Normal"/>
    <w:link w:val="AltBilgiChar"/>
    <w:uiPriority w:val="99"/>
    <w:unhideWhenUsed/>
    <w:rsid w:val="00A820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82011"/>
  </w:style>
  <w:style w:type="table" w:styleId="TabloKlavuzu">
    <w:name w:val="Table Grid"/>
    <w:basedOn w:val="NormalTablo"/>
    <w:uiPriority w:val="39"/>
    <w:rsid w:val="00144AF5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187858"/>
    <w:pPr>
      <w:spacing w:after="0" w:line="240" w:lineRule="auto"/>
    </w:pPr>
    <w:rPr>
      <w:rFonts w:eastAsiaTheme="minorEastAsia"/>
      <w:kern w:val="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193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Ozan Kılıç</dc:creator>
  <cp:keywords/>
  <dc:description/>
  <cp:lastModifiedBy>pc</cp:lastModifiedBy>
  <cp:revision>7</cp:revision>
  <cp:lastPrinted>2024-07-22T10:39:00Z</cp:lastPrinted>
  <dcterms:created xsi:type="dcterms:W3CDTF">2024-08-05T11:11:00Z</dcterms:created>
  <dcterms:modified xsi:type="dcterms:W3CDTF">2025-05-13T06:32:00Z</dcterms:modified>
</cp:coreProperties>
</file>