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013" w:rsidRPr="00C254D3" w:rsidRDefault="00F86013" w:rsidP="00BD096A">
      <w:pPr>
        <w:jc w:val="both"/>
        <w:rPr>
          <w:b/>
        </w:rPr>
      </w:pPr>
      <w:r w:rsidRPr="00C254D3">
        <w:rPr>
          <w:b/>
        </w:rPr>
        <w:t>1. AMAÇ</w:t>
      </w:r>
    </w:p>
    <w:p w:rsidR="00F86013" w:rsidRDefault="00F86013" w:rsidP="00BD096A">
      <w:pPr>
        <w:jc w:val="both"/>
      </w:pPr>
      <w:r>
        <w:t xml:space="preserve"> </w:t>
      </w:r>
      <w:r w:rsidR="00B234D6">
        <w:tab/>
      </w:r>
      <w:r w:rsidR="002667C5">
        <w:t>Fakültemiz MSÜ'de</w:t>
      </w:r>
      <w:r>
        <w:t xml:space="preserve"> kullanılan steril örtü cerrahi ve medikal malzemelerin dekontaminasyon ve sterilizasyonunu tek bir merkezden yapmak için</w:t>
      </w:r>
      <w:r w:rsidR="00541A1E">
        <w:t xml:space="preserve"> Merkezi</w:t>
      </w:r>
      <w:r>
        <w:t xml:space="preserve"> Sterilizasyon Ünitesi’nin malzeme kabul şartlarını, sterilizasyon için yapılması gereken hazırlıklar</w:t>
      </w:r>
      <w:r w:rsidR="00B234D6">
        <w:t>ı, sterilizasyon şartlarını, pa</w:t>
      </w:r>
      <w:r>
        <w:t xml:space="preserve">ketleme, depolama ve dağıtım çalışma esaslarını açıklamaktır. </w:t>
      </w:r>
    </w:p>
    <w:p w:rsidR="00C254D3" w:rsidRPr="00C254D3" w:rsidRDefault="00C254D3" w:rsidP="00BD096A">
      <w:pPr>
        <w:jc w:val="both"/>
        <w:rPr>
          <w:b/>
        </w:rPr>
      </w:pPr>
      <w:r w:rsidRPr="00C254D3">
        <w:rPr>
          <w:b/>
        </w:rPr>
        <w:t>2</w:t>
      </w:r>
      <w:r w:rsidR="00F86013" w:rsidRPr="00C254D3">
        <w:rPr>
          <w:b/>
        </w:rPr>
        <w:t xml:space="preserve">. KAPSAM </w:t>
      </w:r>
    </w:p>
    <w:p w:rsidR="00F86013" w:rsidRDefault="00B234D6" w:rsidP="00BD096A">
      <w:pPr>
        <w:jc w:val="both"/>
      </w:pPr>
      <w:r>
        <w:tab/>
      </w:r>
      <w:r w:rsidR="00A25CFE">
        <w:t>Merkezi Sterilizasyon Ünitesi</w:t>
      </w:r>
      <w:r w:rsidR="00F86013">
        <w:t xml:space="preserve"> çalışanlarını kapsar.</w:t>
      </w:r>
    </w:p>
    <w:p w:rsidR="00C254D3" w:rsidRPr="00C254D3" w:rsidRDefault="00C254D3" w:rsidP="00BD096A">
      <w:pPr>
        <w:jc w:val="both"/>
        <w:rPr>
          <w:b/>
        </w:rPr>
      </w:pPr>
      <w:r w:rsidRPr="00C254D3">
        <w:rPr>
          <w:b/>
        </w:rPr>
        <w:t>3</w:t>
      </w:r>
      <w:r w:rsidR="00F86013" w:rsidRPr="00C254D3">
        <w:rPr>
          <w:b/>
        </w:rPr>
        <w:t xml:space="preserve">. SORUMLULAR </w:t>
      </w:r>
    </w:p>
    <w:p w:rsidR="00F86013" w:rsidRDefault="00B234D6" w:rsidP="00BD096A">
      <w:pPr>
        <w:jc w:val="both"/>
      </w:pPr>
      <w:r>
        <w:tab/>
      </w:r>
      <w:r w:rsidR="00C254D3">
        <w:t>Merkezi Sterilizasyon Ünitesi</w:t>
      </w:r>
      <w:r w:rsidR="00F86013">
        <w:t xml:space="preserve"> çalışanları</w:t>
      </w:r>
      <w:r w:rsidR="002667C5">
        <w:t>.</w:t>
      </w:r>
    </w:p>
    <w:p w:rsidR="00F86013" w:rsidRPr="00C254D3" w:rsidRDefault="00C254D3" w:rsidP="00BD096A">
      <w:pPr>
        <w:jc w:val="both"/>
        <w:rPr>
          <w:b/>
        </w:rPr>
      </w:pPr>
      <w:r w:rsidRPr="00C254D3">
        <w:rPr>
          <w:b/>
        </w:rPr>
        <w:t>4</w:t>
      </w:r>
      <w:r w:rsidR="00F86013" w:rsidRPr="00C254D3">
        <w:rPr>
          <w:b/>
        </w:rPr>
        <w:t>. TANIMLAR VE KISALTMALAR</w:t>
      </w:r>
    </w:p>
    <w:p w:rsidR="00F86013" w:rsidRDefault="002667C5" w:rsidP="00BD096A">
      <w:pPr>
        <w:jc w:val="both"/>
      </w:pPr>
      <w:r w:rsidRPr="00974E2F">
        <w:rPr>
          <w:b/>
        </w:rPr>
        <w:t>M</w:t>
      </w:r>
      <w:r w:rsidR="00F86013" w:rsidRPr="00974E2F">
        <w:rPr>
          <w:b/>
        </w:rPr>
        <w:t>SÜ:</w:t>
      </w:r>
      <w:r w:rsidR="00F86013">
        <w:t xml:space="preserve"> Merkezi Sterilizasyon Ünitesi</w:t>
      </w:r>
      <w:r>
        <w:t>.</w:t>
      </w:r>
    </w:p>
    <w:p w:rsidR="00F86013" w:rsidRDefault="00F86013" w:rsidP="00BD096A">
      <w:pPr>
        <w:jc w:val="both"/>
      </w:pPr>
      <w:r w:rsidRPr="00974E2F">
        <w:rPr>
          <w:b/>
        </w:rPr>
        <w:t>A</w:t>
      </w:r>
      <w:r w:rsidR="005E025D" w:rsidRPr="00974E2F">
        <w:rPr>
          <w:b/>
        </w:rPr>
        <w:t>ntisepsi:</w:t>
      </w:r>
      <w:r w:rsidR="005E025D">
        <w:t xml:space="preserve"> Canlı doku üzerindeki </w:t>
      </w:r>
      <w:r>
        <w:t xml:space="preserve">mikroorganizmaların öldürülmesi veya üremelerinin engellenmesidir. </w:t>
      </w:r>
    </w:p>
    <w:p w:rsidR="00F86013" w:rsidRDefault="00F86013" w:rsidP="00BD096A">
      <w:pPr>
        <w:jc w:val="both"/>
      </w:pPr>
      <w:r w:rsidRPr="00974E2F">
        <w:rPr>
          <w:b/>
        </w:rPr>
        <w:t>Antiseptik:</w:t>
      </w:r>
      <w:r>
        <w:t xml:space="preserve"> Canlı doku üzerindeki mikroorganizmaların öldürülmesi veya üremelerinin engellenmesi için kullanılan kimyasal ürünlerdir.</w:t>
      </w:r>
    </w:p>
    <w:p w:rsidR="00830F68" w:rsidRDefault="00F86013" w:rsidP="00BD096A">
      <w:pPr>
        <w:jc w:val="both"/>
      </w:pPr>
      <w:r w:rsidRPr="00974E2F">
        <w:rPr>
          <w:b/>
        </w:rPr>
        <w:t>Asepsi:</w:t>
      </w:r>
      <w:r>
        <w:t xml:space="preserve"> Mikroorganizmaların korunmuş bir alana ulaşmalarının önlenmesi ve bunun devamlılığının sağlanmasına asepsi, bu amaçla yapılan işlemlerin tamamına da aseptik teknik denir. </w:t>
      </w:r>
    </w:p>
    <w:p w:rsidR="00F86013" w:rsidRDefault="00F86013" w:rsidP="00BD096A">
      <w:pPr>
        <w:jc w:val="both"/>
      </w:pPr>
      <w:r w:rsidRPr="00974E2F">
        <w:rPr>
          <w:b/>
        </w:rPr>
        <w:t>Bakterisit:</w:t>
      </w:r>
      <w:r>
        <w:t xml:space="preserve"> Bakterileri öldürme etkisi olan maddelerdir.</w:t>
      </w:r>
    </w:p>
    <w:p w:rsidR="00F86013" w:rsidRDefault="00F86013" w:rsidP="00BD096A">
      <w:pPr>
        <w:jc w:val="both"/>
      </w:pPr>
      <w:r w:rsidRPr="00974E2F">
        <w:rPr>
          <w:b/>
        </w:rPr>
        <w:t>Bakteri Sporu:</w:t>
      </w:r>
      <w:r w:rsidR="00902386">
        <w:t xml:space="preserve"> </w:t>
      </w:r>
      <w:r>
        <w:t xml:space="preserve">Bazı bakteriler tarafından oluşturulan, fiziksel ve kimyasal çevre etkenlerine karşı dirençli özel yapısal şekildir. </w:t>
      </w:r>
    </w:p>
    <w:p w:rsidR="00F86013" w:rsidRDefault="00F86013" w:rsidP="00BD096A">
      <w:pPr>
        <w:jc w:val="both"/>
      </w:pPr>
      <w:r w:rsidRPr="00974E2F">
        <w:rPr>
          <w:b/>
        </w:rPr>
        <w:t>Biyolojik İndikatör:</w:t>
      </w:r>
      <w:r>
        <w:t xml:space="preserve"> Sterilizasyon</w:t>
      </w:r>
      <w:r w:rsidR="005E025D">
        <w:t xml:space="preserve"> işleminde biyolojik ölümün</w:t>
      </w:r>
      <w:r>
        <w:t xml:space="preserve"> gerçekleştiğini belirlemek için kullanılan</w:t>
      </w:r>
      <w:r w:rsidR="005E025D">
        <w:t>, tercih edilen sterilizasyon yöntemine en</w:t>
      </w:r>
      <w:r>
        <w:t xml:space="preserve"> dirençli bakteri sporlarını içeren test materyalidir.</w:t>
      </w:r>
    </w:p>
    <w:p w:rsidR="00F86013" w:rsidRDefault="00F86013" w:rsidP="00BD096A">
      <w:pPr>
        <w:jc w:val="both"/>
      </w:pPr>
      <w:r w:rsidRPr="00974E2F">
        <w:rPr>
          <w:b/>
        </w:rPr>
        <w:t>Biyolojik Yük:</w:t>
      </w:r>
      <w:r>
        <w:t xml:space="preserve"> Bir materyaldeki canlı mikroorganizma miktarını ifade eder. </w:t>
      </w:r>
    </w:p>
    <w:p w:rsidR="00F86013" w:rsidRDefault="00F86013" w:rsidP="00BD096A">
      <w:pPr>
        <w:jc w:val="both"/>
      </w:pPr>
      <w:r w:rsidRPr="00974E2F">
        <w:rPr>
          <w:b/>
        </w:rPr>
        <w:t xml:space="preserve">CE </w:t>
      </w:r>
      <w:r w:rsidR="002667C5" w:rsidRPr="00974E2F">
        <w:rPr>
          <w:b/>
        </w:rPr>
        <w:t>A</w:t>
      </w:r>
      <w:r w:rsidRPr="00974E2F">
        <w:rPr>
          <w:b/>
        </w:rPr>
        <w:t>mblemi:</w:t>
      </w:r>
      <w:r>
        <w:t xml:space="preserve"> Avrupa Birliği standartları </w:t>
      </w:r>
      <w:r w:rsidR="00F55F58">
        <w:t xml:space="preserve">içinde yer alan </w:t>
      </w:r>
      <w:r>
        <w:t>medikal alet yönergesine (Medical Device Directive, MDD) uygunluğu gösteren işaret</w:t>
      </w:r>
      <w:r w:rsidR="002667C5">
        <w:t>.</w:t>
      </w:r>
      <w:r>
        <w:t xml:space="preserve"> (Conformite Europeenne’nin kısaltması</w:t>
      </w:r>
      <w:r w:rsidR="002667C5">
        <w:t>.</w:t>
      </w:r>
      <w:r>
        <w:t>)</w:t>
      </w:r>
    </w:p>
    <w:p w:rsidR="00F86013" w:rsidRDefault="00F86013" w:rsidP="00BD096A">
      <w:pPr>
        <w:jc w:val="both"/>
      </w:pPr>
      <w:r w:rsidRPr="00974E2F">
        <w:rPr>
          <w:b/>
        </w:rPr>
        <w:lastRenderedPageBreak/>
        <w:t>Dezenfeksiyon:</w:t>
      </w:r>
      <w:r>
        <w:t xml:space="preserve"> Cansız maddeler ve yüzeyler üzerinde bulunan mikr</w:t>
      </w:r>
      <w:r w:rsidR="005E025D">
        <w:t>o</w:t>
      </w:r>
      <w:r>
        <w:t>organizmaların (bakteri sporları hariç) yok edilmesi veya üremelerinin durdurulması işlemidir. Bakteri sporları ve miko bakterileri etkileme seviyelerine göre yüksek, orta ve düşük düzey dezenfeksiyon olarak 3 kategoride değerlendirilir.</w:t>
      </w:r>
    </w:p>
    <w:p w:rsidR="00F86013" w:rsidRDefault="00F86013" w:rsidP="00BD096A">
      <w:pPr>
        <w:jc w:val="both"/>
      </w:pPr>
      <w:r w:rsidRPr="00974E2F">
        <w:rPr>
          <w:b/>
        </w:rPr>
        <w:t>Kontaminasyon:</w:t>
      </w:r>
      <w:r>
        <w:t xml:space="preserve"> Cerrahi ve medikal malzemelerin, hastaya ait her tür sağlam veya açık doku, vücut sıvısı,</w:t>
      </w:r>
      <w:r w:rsidR="002667C5">
        <w:t xml:space="preserve"> </w:t>
      </w:r>
      <w:r>
        <w:t xml:space="preserve">kan vb ile kirlenmesidir. </w:t>
      </w:r>
    </w:p>
    <w:p w:rsidR="00F86013" w:rsidRDefault="00F86013" w:rsidP="00BD096A">
      <w:pPr>
        <w:jc w:val="both"/>
      </w:pPr>
      <w:r w:rsidRPr="00974E2F">
        <w:rPr>
          <w:b/>
        </w:rPr>
        <w:t>Dekontaminasyon:</w:t>
      </w:r>
      <w:r w:rsidR="00E3593E">
        <w:t xml:space="preserve"> </w:t>
      </w:r>
      <w:r w:rsidR="005E025D">
        <w:t>Dezenfeksiyon/</w:t>
      </w:r>
      <w:r>
        <w:t>steri</w:t>
      </w:r>
      <w:r w:rsidR="005E025D">
        <w:t>lizasyon öncesinde, fiziksel ve</w:t>
      </w:r>
      <w:r>
        <w:t>/veya kimyasal yöntemlerle bir yüzey veya malzemeden organik madde ve patojenleri uzaklaştırarak, güvenli hale getirme işlemidir.</w:t>
      </w:r>
    </w:p>
    <w:p w:rsidR="00F86013" w:rsidRDefault="00F86013" w:rsidP="00BD096A">
      <w:pPr>
        <w:jc w:val="both"/>
      </w:pPr>
      <w:r w:rsidRPr="00974E2F">
        <w:rPr>
          <w:b/>
        </w:rPr>
        <w:t>Yüksek Düzey Dezenfeksiyon</w:t>
      </w:r>
      <w:r w:rsidR="005E025D" w:rsidRPr="00974E2F">
        <w:rPr>
          <w:b/>
        </w:rPr>
        <w:t>:</w:t>
      </w:r>
      <w:r w:rsidR="005E025D">
        <w:t xml:space="preserve"> Bakteri sporları dışındaki tüm mikroorganizmaları inaktive eden dezenfeksiyon şeklidir.</w:t>
      </w:r>
      <w:r>
        <w:t xml:space="preserve"> </w:t>
      </w:r>
    </w:p>
    <w:p w:rsidR="00F86013" w:rsidRDefault="00F86013" w:rsidP="00BD096A">
      <w:pPr>
        <w:jc w:val="both"/>
      </w:pPr>
      <w:r w:rsidRPr="00974E2F">
        <w:rPr>
          <w:b/>
        </w:rPr>
        <w:t>Orta Düzey Dezenfeksiyon:</w:t>
      </w:r>
      <w:r w:rsidR="002667C5">
        <w:t xml:space="preserve"> </w:t>
      </w:r>
      <w:r>
        <w:t xml:space="preserve">Bakteri sporlarına etki </w:t>
      </w:r>
      <w:r w:rsidR="002667C5">
        <w:t xml:space="preserve">göstermeyen, fakat mikobakteri </w:t>
      </w:r>
      <w:r>
        <w:t>ve diğer mikroorganizmalara etkili olan dezenfeksiyon şeklidir</w:t>
      </w:r>
      <w:r w:rsidR="002667C5">
        <w:t>.</w:t>
      </w:r>
    </w:p>
    <w:p w:rsidR="005E025D" w:rsidRDefault="005E025D" w:rsidP="00BD096A">
      <w:pPr>
        <w:jc w:val="both"/>
      </w:pPr>
      <w:r w:rsidRPr="00974E2F">
        <w:rPr>
          <w:b/>
        </w:rPr>
        <w:t>Düşük Düzey Dezenfeksiyon:</w:t>
      </w:r>
      <w:r>
        <w:t xml:space="preserve"> Bakteri sporu, mikobakteri ve zarfsız virüslere etkisiz olan, ancak bir kısım vejetatif mikroorganizmalar ve zarflı büyük virüslere etkili olan dezenfeksiyon şeklidir.</w:t>
      </w:r>
    </w:p>
    <w:p w:rsidR="006D4853" w:rsidRPr="006D4853" w:rsidRDefault="006D4853" w:rsidP="006D4853">
      <w:pPr>
        <w:autoSpaceDE w:val="0"/>
        <w:autoSpaceDN w:val="0"/>
        <w:adjustRightInd w:val="0"/>
        <w:spacing w:after="0" w:line="360" w:lineRule="auto"/>
        <w:jc w:val="both"/>
        <w:rPr>
          <w:rFonts w:cs="Frugal-NormalTr"/>
          <w:color w:val="000000"/>
        </w:rPr>
      </w:pPr>
      <w:r w:rsidRPr="006D4853">
        <w:rPr>
          <w:rFonts w:cs="Frugal-BoldTr"/>
          <w:b/>
          <w:bCs/>
        </w:rPr>
        <w:t xml:space="preserve">Anlık </w:t>
      </w:r>
      <w:r w:rsidR="005F4C5D">
        <w:rPr>
          <w:rFonts w:cs="Frugal-BoldTr"/>
          <w:b/>
          <w:bCs/>
        </w:rPr>
        <w:t>S</w:t>
      </w:r>
      <w:r w:rsidRPr="006D4853">
        <w:rPr>
          <w:rFonts w:cs="Frugal-BoldTr"/>
          <w:b/>
          <w:bCs/>
        </w:rPr>
        <w:t xml:space="preserve">terilizasyon </w:t>
      </w:r>
      <w:r w:rsidRPr="006D4853">
        <w:rPr>
          <w:rFonts w:cs="Frugal-BoldItalicTr"/>
          <w:b/>
          <w:bCs/>
          <w:iCs/>
        </w:rPr>
        <w:t>(Önceki tanım: Flash sterilizasyon)</w:t>
      </w:r>
      <w:r w:rsidRPr="006D4853">
        <w:rPr>
          <w:rFonts w:cs="Frugal-BoldTr"/>
          <w:b/>
          <w:bCs/>
        </w:rPr>
        <w:t>:</w:t>
      </w:r>
      <w:r w:rsidRPr="006D4853">
        <w:rPr>
          <w:rFonts w:cs="Frugal-BoldTr"/>
          <w:b/>
          <w:bCs/>
          <w:color w:val="283584"/>
        </w:rPr>
        <w:t xml:space="preserve"> </w:t>
      </w:r>
      <w:r w:rsidRPr="006D4853">
        <w:rPr>
          <w:rFonts w:cs="Frugal-NormalTr"/>
          <w:color w:val="000000"/>
        </w:rPr>
        <w:t>Dekontamine edilmiş, kurulanmış</w:t>
      </w:r>
      <w:r>
        <w:rPr>
          <w:rFonts w:cs="Frugal-NormalTr"/>
          <w:color w:val="000000"/>
        </w:rPr>
        <w:t xml:space="preserve"> </w:t>
      </w:r>
      <w:r w:rsidRPr="006D4853">
        <w:rPr>
          <w:rFonts w:cs="Frugal-NormalTr"/>
          <w:color w:val="000000"/>
        </w:rPr>
        <w:t>aletlerin hemen kullanımı için paketlenmeden buhar otoklavlarında özel bir program</w:t>
      </w:r>
      <w:r>
        <w:rPr>
          <w:rFonts w:cs="Frugal-NormalTr"/>
          <w:color w:val="000000"/>
        </w:rPr>
        <w:t xml:space="preserve"> </w:t>
      </w:r>
      <w:r w:rsidRPr="006D4853">
        <w:rPr>
          <w:rFonts w:cs="Frugal-NormalTr"/>
          <w:color w:val="000000"/>
        </w:rPr>
        <w:t>kullanılarak kısa sürede steril edilmesi işlemidir. Sterilize edilen aletin malzemenin en</w:t>
      </w:r>
      <w:r>
        <w:rPr>
          <w:rFonts w:cs="Frugal-NormalTr"/>
          <w:color w:val="000000"/>
        </w:rPr>
        <w:t xml:space="preserve"> </w:t>
      </w:r>
      <w:r w:rsidRPr="006D4853">
        <w:rPr>
          <w:rFonts w:cs="Frugal-NormalTr"/>
          <w:color w:val="000000"/>
        </w:rPr>
        <w:t>kısa zamanda sterilizatörden çıkarılması ve aseptik transfer ile steril alana ulaştırılmasıdır</w:t>
      </w:r>
      <w:r>
        <w:rPr>
          <w:rFonts w:cs="Frugal-NormalTr"/>
          <w:color w:val="000000"/>
        </w:rPr>
        <w:t>.</w:t>
      </w:r>
    </w:p>
    <w:p w:rsidR="00F86013" w:rsidRDefault="00F86013" w:rsidP="006D4853">
      <w:pPr>
        <w:jc w:val="both"/>
      </w:pPr>
      <w:r w:rsidRPr="00974E2F">
        <w:rPr>
          <w:b/>
        </w:rPr>
        <w:t>HEPA Filtre</w:t>
      </w:r>
      <w:r w:rsidR="006D4853">
        <w:rPr>
          <w:b/>
        </w:rPr>
        <w:t>:</w:t>
      </w:r>
      <w:r>
        <w:t xml:space="preserve"> (High Efficiency Particulate Air Filter): Yüksek etkinlikte partikül tutucu hava filtresi (% 99.97 etkinlikte &gt;0.3µ büyüklükte).</w:t>
      </w:r>
    </w:p>
    <w:p w:rsidR="00F86013" w:rsidRDefault="00F86013" w:rsidP="00BD096A">
      <w:pPr>
        <w:jc w:val="both"/>
      </w:pPr>
      <w:r w:rsidRPr="00974E2F">
        <w:rPr>
          <w:b/>
        </w:rPr>
        <w:t>Temizlik:</w:t>
      </w:r>
      <w:r>
        <w:t xml:space="preserve"> Kir ve organik maddelerin mekanik olarak uzaklaştırılması işlemidir. </w:t>
      </w:r>
    </w:p>
    <w:p w:rsidR="00F86013" w:rsidRDefault="00F86013" w:rsidP="00BD096A">
      <w:pPr>
        <w:jc w:val="both"/>
      </w:pPr>
      <w:r w:rsidRPr="00974E2F">
        <w:rPr>
          <w:b/>
        </w:rPr>
        <w:t>Validasyon:</w:t>
      </w:r>
      <w:r>
        <w:t xml:space="preserve"> Sterilizasyon sisteminin ve işlemlerinin önceden belirlenmiş şartları sürek</w:t>
      </w:r>
      <w:r w:rsidR="002667C5">
        <w:t>li sağladığının kanıtlanmasıdır.</w:t>
      </w:r>
    </w:p>
    <w:p w:rsidR="00F86013" w:rsidRDefault="00F86013" w:rsidP="00BD096A">
      <w:pPr>
        <w:jc w:val="both"/>
      </w:pPr>
      <w:r w:rsidRPr="00974E2F">
        <w:rPr>
          <w:b/>
        </w:rPr>
        <w:t>Manuel Yıkama:</w:t>
      </w:r>
      <w:r>
        <w:t xml:space="preserve"> Kullanımdan çıkan kontamine aletler önce enzimatik solüsyonda önerilen sürede bekletilmesi, daha sonra durulanması, aletler basınçlı su ile temizlenmesi, basınçlı hava ile kurutulup sterilizasyon işlemine hazırlamak için paketleme odasın</w:t>
      </w:r>
      <w:r w:rsidR="002667C5">
        <w:t>a verilmesi işlemidir.</w:t>
      </w:r>
    </w:p>
    <w:p w:rsidR="00F86013" w:rsidRDefault="00F86013" w:rsidP="00BD096A">
      <w:pPr>
        <w:jc w:val="both"/>
      </w:pPr>
      <w:r w:rsidRPr="00974E2F">
        <w:rPr>
          <w:b/>
        </w:rPr>
        <w:t>Ultrasonik Yıkama</w:t>
      </w:r>
      <w:r>
        <w:t>: Isıya duyarlı, gözenekleri çok küçük olan, fırçalanması uygun olmayan hassas alet ve malzemelerin üzerindeki kan ve diğer organik maddelerin belli bir sıcaklıkta</w:t>
      </w:r>
      <w:r w:rsidR="002667C5">
        <w:t xml:space="preserve"> </w:t>
      </w:r>
      <w:r>
        <w:t>(40-50°C) ultrasonik dalgalar ile çözülmesini</w:t>
      </w:r>
      <w:r w:rsidR="002667C5">
        <w:t>n</w:t>
      </w:r>
      <w:r>
        <w:t xml:space="preserve"> ve giderilmesini</w:t>
      </w:r>
      <w:r w:rsidR="002667C5">
        <w:t>n</w:t>
      </w:r>
      <w:r>
        <w:t xml:space="preserve"> sağlanmasıdır. </w:t>
      </w:r>
    </w:p>
    <w:p w:rsidR="00F86013" w:rsidRDefault="00F86013" w:rsidP="00BD096A">
      <w:pPr>
        <w:jc w:val="both"/>
      </w:pPr>
      <w:r w:rsidRPr="00974E2F">
        <w:rPr>
          <w:b/>
        </w:rPr>
        <w:lastRenderedPageBreak/>
        <w:t xml:space="preserve">Dezenfektör </w:t>
      </w:r>
      <w:r w:rsidR="00855D61">
        <w:rPr>
          <w:b/>
        </w:rPr>
        <w:t>M</w:t>
      </w:r>
      <w:r w:rsidRPr="00974E2F">
        <w:rPr>
          <w:b/>
        </w:rPr>
        <w:t>akin</w:t>
      </w:r>
      <w:r w:rsidR="002667C5" w:rsidRPr="00974E2F">
        <w:rPr>
          <w:b/>
        </w:rPr>
        <w:t>a</w:t>
      </w:r>
      <w:r w:rsidRPr="00974E2F">
        <w:rPr>
          <w:b/>
        </w:rPr>
        <w:t xml:space="preserve">lar ile </w:t>
      </w:r>
      <w:r w:rsidR="00855D61">
        <w:rPr>
          <w:b/>
        </w:rPr>
        <w:t>Y</w:t>
      </w:r>
      <w:r w:rsidRPr="00974E2F">
        <w:rPr>
          <w:b/>
        </w:rPr>
        <w:t>ıkama:</w:t>
      </w:r>
      <w:r>
        <w:t xml:space="preserve"> Kapalı ortamda ısıya dayanıklı malzemelerin temizlik ve dezenfeksiyon işleminin yüksek ısı</w:t>
      </w:r>
      <w:r w:rsidR="002667C5">
        <w:t>da gerçekleştirilmesi işlemidir.</w:t>
      </w:r>
    </w:p>
    <w:p w:rsidR="00F86013" w:rsidRDefault="00F86013" w:rsidP="00BD096A">
      <w:pPr>
        <w:jc w:val="both"/>
      </w:pPr>
      <w:r w:rsidRPr="00974E2F">
        <w:rPr>
          <w:b/>
        </w:rPr>
        <w:t>Sterilizasyon</w:t>
      </w:r>
      <w:r w:rsidR="002667C5" w:rsidRPr="00974E2F">
        <w:rPr>
          <w:b/>
        </w:rPr>
        <w:t>:</w:t>
      </w:r>
      <w:r>
        <w:t xml:space="preserve"> </w:t>
      </w:r>
      <w:r w:rsidR="002667C5">
        <w:t>H</w:t>
      </w:r>
      <w:r>
        <w:t>erhangi bir maddenin ya da cismin üzerinde bulunan tüm mikroorganizmaların, sporlar da dahil olmak üzere yok edilmesi işlemidir</w:t>
      </w:r>
      <w:r w:rsidR="002667C5">
        <w:t>.</w:t>
      </w:r>
    </w:p>
    <w:p w:rsidR="00F86013" w:rsidRDefault="002667C5" w:rsidP="00BD096A">
      <w:pPr>
        <w:jc w:val="both"/>
      </w:pPr>
      <w:r w:rsidRPr="00974E2F">
        <w:rPr>
          <w:b/>
        </w:rPr>
        <w:t>E</w:t>
      </w:r>
      <w:r w:rsidR="00F86013" w:rsidRPr="00974E2F">
        <w:rPr>
          <w:b/>
        </w:rPr>
        <w:t xml:space="preserve">nfeksiyon Oluşturma Riskine Göre Tıbbi Alet </w:t>
      </w:r>
      <w:r w:rsidR="00855D61">
        <w:rPr>
          <w:b/>
        </w:rPr>
        <w:t>v</w:t>
      </w:r>
      <w:r w:rsidR="00F86013" w:rsidRPr="00974E2F">
        <w:rPr>
          <w:b/>
        </w:rPr>
        <w:t>e Malzeme Sınıflandırılması:</w:t>
      </w:r>
      <w:r w:rsidR="00F86013">
        <w:t xml:space="preserve"> Tıbbi alet ve malzemeler oluşturabilecekleri </w:t>
      </w:r>
      <w:r>
        <w:t>e</w:t>
      </w:r>
      <w:r w:rsidR="00F86013">
        <w:t xml:space="preserve">nfeksiyon riskine göre kritik, yarı kritik ve kritik olmayan alet/malzemeler şeklinde sınıflandırılır. Sterilizasyon veya dezenfeksiyon yönteminin seçimi, araçların </w:t>
      </w:r>
      <w:r>
        <w:t>e</w:t>
      </w:r>
      <w:r w:rsidR="00F86013">
        <w:t>nfeksiyon riski düzeyine göre belirlenir</w:t>
      </w:r>
      <w:r>
        <w:t>.</w:t>
      </w:r>
      <w:r w:rsidR="00F86013">
        <w:t xml:space="preserve"> Buna göre;</w:t>
      </w:r>
    </w:p>
    <w:p w:rsidR="00F86013" w:rsidRDefault="00F86013" w:rsidP="00BD096A">
      <w:pPr>
        <w:jc w:val="both"/>
      </w:pPr>
      <w:r w:rsidRPr="00974E2F">
        <w:rPr>
          <w:b/>
        </w:rPr>
        <w:t xml:space="preserve">Kritik Alet </w:t>
      </w:r>
      <w:r w:rsidR="00855D61">
        <w:rPr>
          <w:b/>
        </w:rPr>
        <w:t>v</w:t>
      </w:r>
      <w:r w:rsidRPr="00974E2F">
        <w:rPr>
          <w:b/>
        </w:rPr>
        <w:t>e Malzemeler:</w:t>
      </w:r>
      <w:r>
        <w:t xml:space="preserve"> Steril vücut kısımlarına veya damar sistemine giren alet ve malzemelerdir. Çok az sayıda da olsa herhangi bir mikroorganizma içermeleri halinde yüksek risk oluşturdukları için steril olmaları şarttır. </w:t>
      </w:r>
    </w:p>
    <w:p w:rsidR="00F86013" w:rsidRDefault="00F86013" w:rsidP="00BD096A">
      <w:pPr>
        <w:jc w:val="both"/>
      </w:pPr>
      <w:r w:rsidRPr="00974E2F">
        <w:rPr>
          <w:b/>
        </w:rPr>
        <w:t xml:space="preserve">Yarı Kritik Alet </w:t>
      </w:r>
      <w:r w:rsidR="00855D61">
        <w:rPr>
          <w:b/>
        </w:rPr>
        <w:t>v</w:t>
      </w:r>
      <w:r w:rsidRPr="00974E2F">
        <w:rPr>
          <w:b/>
        </w:rPr>
        <w:t>e Malzemeler:</w:t>
      </w:r>
      <w:r>
        <w:t xml:space="preserve"> Mukozalar ve bütünlüğü bozulmuş ciltle temas eden alet ve malzemelerdir. Bunlarda az sayıda bakteri sporu kalsa bile ciddi bir risk oluşturmaz. Bu nedenle yarı kritik malzemelerin steril edilmesi ideal olsa da yüksek düzey dezenf</w:t>
      </w:r>
      <w:r w:rsidR="00CD3509">
        <w:t>eksiyon bunlar için yeterlidir.</w:t>
      </w:r>
      <w:r>
        <w:t xml:space="preserve"> </w:t>
      </w:r>
    </w:p>
    <w:p w:rsidR="00F86013" w:rsidRDefault="00F86013" w:rsidP="00BD096A">
      <w:pPr>
        <w:jc w:val="both"/>
      </w:pPr>
      <w:r w:rsidRPr="00974E2F">
        <w:rPr>
          <w:b/>
        </w:rPr>
        <w:t xml:space="preserve">Kritik Olmayan Alet </w:t>
      </w:r>
      <w:r w:rsidR="00855D61">
        <w:rPr>
          <w:b/>
        </w:rPr>
        <w:t>v</w:t>
      </w:r>
      <w:r w:rsidRPr="00974E2F">
        <w:rPr>
          <w:b/>
        </w:rPr>
        <w:t>e Malzemeler:</w:t>
      </w:r>
      <w:r>
        <w:t xml:space="preserve"> Sadece sağlam ciltle temas eden malzemelerdir. Sağlam deri mikroplar için etkin bir bariyer olduğundan </w:t>
      </w:r>
      <w:r w:rsidR="00CD3509">
        <w:t>e</w:t>
      </w:r>
      <w:r>
        <w:t>nfeksiyon riski çok azdır. Kritik olmayan malzemeler için temizlik ve/veya düşük düzey dezenfeksiyon yeterlidir.</w:t>
      </w:r>
    </w:p>
    <w:p w:rsidR="00F86013" w:rsidRDefault="00F86013" w:rsidP="00BD096A">
      <w:pPr>
        <w:jc w:val="both"/>
      </w:pPr>
      <w:r w:rsidRPr="00974E2F">
        <w:rPr>
          <w:b/>
        </w:rPr>
        <w:t>Kullanılan Cihazlar:</w:t>
      </w:r>
      <w:r>
        <w:t xml:space="preserve"> </w:t>
      </w:r>
      <w:r w:rsidR="00830F68">
        <w:t>2</w:t>
      </w:r>
      <w:r>
        <w:t xml:space="preserve"> adet tam otomatik yıkayıcı dezenfektör,</w:t>
      </w:r>
      <w:r w:rsidR="00CD3509">
        <w:t xml:space="preserve"> </w:t>
      </w:r>
      <w:r w:rsidR="00830F68">
        <w:t>1</w:t>
      </w:r>
      <w:r>
        <w:t xml:space="preserve"> adet ultrasonik yıkama cihazı, 3 adet paketleme cihazı, </w:t>
      </w:r>
      <w:r w:rsidR="00830F68">
        <w:t>2</w:t>
      </w:r>
      <w:r>
        <w:t xml:space="preserve"> adet buhar otoklavı</w:t>
      </w:r>
      <w:r w:rsidR="00CD3509">
        <w:t>,</w:t>
      </w:r>
      <w:r>
        <w:t xml:space="preserve"> 1 adet </w:t>
      </w:r>
      <w:r w:rsidR="00830F68">
        <w:t>kesme-kapama cihazı</w:t>
      </w:r>
      <w:r>
        <w:t xml:space="preserve"> bulunmaktadır</w:t>
      </w:r>
      <w:r w:rsidR="00830F68">
        <w:t>.</w:t>
      </w:r>
    </w:p>
    <w:p w:rsidR="00F86013" w:rsidRPr="00C254D3" w:rsidRDefault="00F86013" w:rsidP="00BD096A">
      <w:pPr>
        <w:jc w:val="both"/>
        <w:rPr>
          <w:b/>
        </w:rPr>
      </w:pPr>
      <w:r w:rsidRPr="00C254D3">
        <w:rPr>
          <w:b/>
        </w:rPr>
        <w:t xml:space="preserve"> </w:t>
      </w:r>
      <w:r w:rsidR="00C254D3" w:rsidRPr="00C254D3">
        <w:rPr>
          <w:b/>
        </w:rPr>
        <w:t>5</w:t>
      </w:r>
      <w:r w:rsidRPr="00C254D3">
        <w:rPr>
          <w:b/>
        </w:rPr>
        <w:t>. GENEL BİLGİLER</w:t>
      </w:r>
    </w:p>
    <w:p w:rsidR="00F86013" w:rsidRDefault="00F86013" w:rsidP="00BD096A">
      <w:pPr>
        <w:jc w:val="both"/>
      </w:pPr>
      <w:r>
        <w:t xml:space="preserve"> </w:t>
      </w:r>
      <w:r w:rsidR="00C254D3">
        <w:t>5</w:t>
      </w:r>
      <w:r>
        <w:t>.1. MSÜ kirli alan, temiz alan</w:t>
      </w:r>
      <w:r w:rsidR="00FA1210">
        <w:t>,</w:t>
      </w:r>
      <w:r>
        <w:t xml:space="preserve"> steril </w:t>
      </w:r>
      <w:r w:rsidR="00FA1210">
        <w:t>alan ve destek alan</w:t>
      </w:r>
      <w:r>
        <w:t xml:space="preserve"> olmak üzere </w:t>
      </w:r>
      <w:r w:rsidR="00FA1210">
        <w:t>dört</w:t>
      </w:r>
      <w:r>
        <w:t xml:space="preserve"> bölümden oluşur.</w:t>
      </w:r>
    </w:p>
    <w:p w:rsidR="00F86013" w:rsidRDefault="00C254D3" w:rsidP="00BD096A">
      <w:pPr>
        <w:jc w:val="both"/>
      </w:pPr>
      <w:r w:rsidRPr="00B234D6">
        <w:rPr>
          <w:b/>
        </w:rPr>
        <w:t>5</w:t>
      </w:r>
      <w:r w:rsidR="00F86013" w:rsidRPr="00B234D6">
        <w:rPr>
          <w:b/>
        </w:rPr>
        <w:t>.1.1.</w:t>
      </w:r>
      <w:r w:rsidR="00F86013">
        <w:t xml:space="preserve"> </w:t>
      </w:r>
      <w:r w:rsidR="00FA1210">
        <w:rPr>
          <w:b/>
        </w:rPr>
        <w:t>Kirli Alan</w:t>
      </w:r>
      <w:r w:rsidR="00F86013" w:rsidRPr="00974E2F">
        <w:rPr>
          <w:b/>
        </w:rPr>
        <w:t>:</w:t>
      </w:r>
      <w:r w:rsidR="00F86013">
        <w:t xml:space="preserve"> Sterilitesi bozulmuş</w:t>
      </w:r>
      <w:r w:rsidR="00CD3509">
        <w:t xml:space="preserve"> </w:t>
      </w:r>
      <w:r w:rsidR="00F86013">
        <w:t>(kirlenmiş) aletlerin üniteye kabul edildiği, alet ve malzemelerin sınıflandırıldığı, temizlendiği ve dekontamine edildiği alandır. Dekontaminasyon alanı, işlem bölümünün bütün öteki alanlarından fiziksel olarak ayrılmıştır. Dekontaminasyon alanında şunlar bulunur;</w:t>
      </w:r>
    </w:p>
    <w:p w:rsidR="00F86013" w:rsidRDefault="00F55F58" w:rsidP="00BD096A">
      <w:pPr>
        <w:jc w:val="both"/>
      </w:pPr>
      <w:r>
        <w:sym w:font="Symbol" w:char="F0B7"/>
      </w:r>
      <w:r>
        <w:t xml:space="preserve"> </w:t>
      </w:r>
      <w:r w:rsidR="00F86013">
        <w:t>El yıkama lavabosu</w:t>
      </w:r>
      <w:r w:rsidR="00CD3509">
        <w:t>.</w:t>
      </w:r>
    </w:p>
    <w:p w:rsidR="00F86013" w:rsidRDefault="00F55F58" w:rsidP="00BD096A">
      <w:pPr>
        <w:jc w:val="both"/>
      </w:pPr>
      <w:r>
        <w:sym w:font="Symbol" w:char="F0B7"/>
      </w:r>
      <w:r>
        <w:t xml:space="preserve"> Çift</w:t>
      </w:r>
      <w:r w:rsidR="00F86013">
        <w:t xml:space="preserve"> kapılı otomatik yıkama makin</w:t>
      </w:r>
      <w:r w:rsidR="00CD3509">
        <w:t>e</w:t>
      </w:r>
      <w:r w:rsidR="00F86013">
        <w:t>s</w:t>
      </w:r>
      <w:r w:rsidR="00CD3509">
        <w:t>i.</w:t>
      </w:r>
      <w:r w:rsidR="003055F2">
        <w:t xml:space="preserve"> </w:t>
      </w:r>
      <w:r w:rsidR="00055B54">
        <w:t>(2 Adet)</w:t>
      </w:r>
    </w:p>
    <w:p w:rsidR="00F86013" w:rsidRDefault="00F55F58" w:rsidP="00BD096A">
      <w:pPr>
        <w:jc w:val="both"/>
      </w:pPr>
      <w:r>
        <w:sym w:font="Symbol" w:char="F0B7"/>
      </w:r>
      <w:r>
        <w:t xml:space="preserve"> </w:t>
      </w:r>
      <w:r w:rsidR="00F86013">
        <w:t>Ultrasonik yıkama makinesi</w:t>
      </w:r>
      <w:r w:rsidR="00CD3509">
        <w:t>.</w:t>
      </w:r>
    </w:p>
    <w:p w:rsidR="00F86013" w:rsidRDefault="00F55F58" w:rsidP="00BD096A">
      <w:pPr>
        <w:jc w:val="both"/>
      </w:pPr>
      <w:r>
        <w:lastRenderedPageBreak/>
        <w:sym w:font="Symbol" w:char="F0B7"/>
      </w:r>
      <w:r>
        <w:t xml:space="preserve"> </w:t>
      </w:r>
      <w:r w:rsidR="00F86013">
        <w:t>Hava ve su tabanca sistemi</w:t>
      </w:r>
      <w:r w:rsidR="003055F2">
        <w:t>.</w:t>
      </w:r>
    </w:p>
    <w:p w:rsidR="00F55F58" w:rsidRDefault="00F55F58" w:rsidP="00BD096A">
      <w:pPr>
        <w:jc w:val="both"/>
      </w:pPr>
      <w:r>
        <w:sym w:font="Symbol" w:char="F0B7"/>
      </w:r>
      <w:r>
        <w:t xml:space="preserve"> Manuel temizlik için tezgah.</w:t>
      </w:r>
    </w:p>
    <w:p w:rsidR="00F55F58" w:rsidRDefault="00F55F58" w:rsidP="00BD096A">
      <w:pPr>
        <w:jc w:val="both"/>
      </w:pPr>
      <w:r>
        <w:sym w:font="Symbol" w:char="F0B7"/>
      </w:r>
      <w:r>
        <w:t xml:space="preserve"> Manuel </w:t>
      </w:r>
      <w:r w:rsidR="00301489">
        <w:t xml:space="preserve">temizlik için kullanılacak lavaboların derinliği saçılma ve </w:t>
      </w:r>
      <w:r w:rsidR="00FA1210">
        <w:t xml:space="preserve">sıçramaların engellenmesi için 35 cm'dir. Kirli alan ortam sıcaklığı </w:t>
      </w:r>
      <w:r w:rsidR="00754DC1">
        <w:t>20-25</w:t>
      </w:r>
      <w:r w:rsidR="00FA1210">
        <w:t xml:space="preserve"> </w:t>
      </w:r>
      <w:r w:rsidR="00FA1210">
        <w:sym w:font="Symbol" w:char="F0B0"/>
      </w:r>
      <w:r w:rsidR="00FA1210">
        <w:t>C ve nem oranı %</w:t>
      </w:r>
      <w:r w:rsidR="00754DC1">
        <w:t>40-75</w:t>
      </w:r>
      <w:r w:rsidR="00FA1210">
        <w:t xml:space="preserve"> arasındadır.</w:t>
      </w:r>
    </w:p>
    <w:p w:rsidR="00F86013" w:rsidRDefault="00C254D3" w:rsidP="00BD096A">
      <w:pPr>
        <w:jc w:val="both"/>
      </w:pPr>
      <w:r w:rsidRPr="00B234D6">
        <w:rPr>
          <w:b/>
        </w:rPr>
        <w:t>5</w:t>
      </w:r>
      <w:r w:rsidR="00CD3509" w:rsidRPr="00B234D6">
        <w:rPr>
          <w:b/>
        </w:rPr>
        <w:t>.1.2.</w:t>
      </w:r>
      <w:r w:rsidR="00CD3509">
        <w:t xml:space="preserve"> </w:t>
      </w:r>
      <w:r w:rsidR="00FA1210">
        <w:rPr>
          <w:b/>
        </w:rPr>
        <w:t>Temiz Alan</w:t>
      </w:r>
      <w:r w:rsidR="00CD3509" w:rsidRPr="00974E2F">
        <w:rPr>
          <w:b/>
        </w:rPr>
        <w:t>:</w:t>
      </w:r>
      <w:r w:rsidR="00CD3509">
        <w:t xml:space="preserve"> </w:t>
      </w:r>
      <w:r w:rsidR="00F86013">
        <w:t>Dekontamine olmuş, temiz alet ve malzemelerin kontrol ve bakımlarının,</w:t>
      </w:r>
      <w:r w:rsidR="00CD3509">
        <w:t xml:space="preserve"> </w:t>
      </w:r>
      <w:r w:rsidR="00F86013">
        <w:t>sterilizasyon için paketlenme ve bohçalama işlemlerinin yapıldığı alandır</w:t>
      </w:r>
      <w:r w:rsidR="00055B54">
        <w:t>.</w:t>
      </w:r>
      <w:r w:rsidR="00FA1210" w:rsidRPr="00FA1210">
        <w:t xml:space="preserve"> </w:t>
      </w:r>
      <w:r w:rsidR="00FA1210">
        <w:t xml:space="preserve">Temiz alan ortam sıcaklığı </w:t>
      </w:r>
      <w:r w:rsidR="00754DC1">
        <w:t>20-25</w:t>
      </w:r>
      <w:r w:rsidR="00FA1210">
        <w:t xml:space="preserve"> </w:t>
      </w:r>
      <w:r w:rsidR="00FA1210">
        <w:sym w:font="Symbol" w:char="F0B0"/>
      </w:r>
      <w:r w:rsidR="00FA1210">
        <w:t>C ve nem oranı %</w:t>
      </w:r>
      <w:r w:rsidR="00754DC1">
        <w:t>40-75</w:t>
      </w:r>
      <w:r w:rsidR="00FA1210">
        <w:t xml:space="preserve"> arasındadır.</w:t>
      </w:r>
    </w:p>
    <w:p w:rsidR="00F86013" w:rsidRDefault="00C254D3" w:rsidP="00BD096A">
      <w:pPr>
        <w:jc w:val="both"/>
      </w:pPr>
      <w:r w:rsidRPr="00B234D6">
        <w:rPr>
          <w:b/>
        </w:rPr>
        <w:t>5</w:t>
      </w:r>
      <w:r w:rsidR="00F86013" w:rsidRPr="00B234D6">
        <w:rPr>
          <w:b/>
        </w:rPr>
        <w:t>.1.3.</w:t>
      </w:r>
      <w:r w:rsidR="00F86013">
        <w:t xml:space="preserve"> </w:t>
      </w:r>
      <w:r w:rsidR="00FA1210">
        <w:rPr>
          <w:b/>
        </w:rPr>
        <w:t>Steril Alan</w:t>
      </w:r>
      <w:r w:rsidR="00F86013" w:rsidRPr="00974E2F">
        <w:rPr>
          <w:b/>
        </w:rPr>
        <w:t>:</w:t>
      </w:r>
      <w:r w:rsidR="00F86013">
        <w:t xml:space="preserve"> Steril malzemelerin kullanıcıya teslim edilmeden önce depolandığı alandır</w:t>
      </w:r>
      <w:r w:rsidR="00055B54">
        <w:t>.</w:t>
      </w:r>
      <w:r w:rsidR="00FA1210" w:rsidRPr="00FA1210">
        <w:t xml:space="preserve"> </w:t>
      </w:r>
      <w:r w:rsidR="00FA1210">
        <w:t>Sıcaklık 22</w:t>
      </w:r>
      <w:r w:rsidR="00FA1210">
        <w:sym w:font="Symbol" w:char="F0B0"/>
      </w:r>
      <w:r w:rsidR="00FA1210">
        <w:t>C' yi, nem %60'ı aşmamalıdır.</w:t>
      </w:r>
    </w:p>
    <w:p w:rsidR="00FA1210" w:rsidRDefault="00FA1210" w:rsidP="00BD096A">
      <w:pPr>
        <w:jc w:val="both"/>
      </w:pPr>
      <w:r w:rsidRPr="00B234D6">
        <w:rPr>
          <w:b/>
        </w:rPr>
        <w:t>5.1.4.</w:t>
      </w:r>
      <w:r>
        <w:t xml:space="preserve"> </w:t>
      </w:r>
      <w:r w:rsidRPr="00876F33">
        <w:rPr>
          <w:b/>
        </w:rPr>
        <w:t>Destek Alan:</w:t>
      </w:r>
      <w:r>
        <w:t xml:space="preserve"> MSÜ hizmetlerinin uygun şekilde yapılabilmesi için </w:t>
      </w:r>
      <w:r w:rsidR="00876F33">
        <w:t>depo, soyunma odaları, tuvalet ve dış alanlarını kapsar.</w:t>
      </w:r>
    </w:p>
    <w:p w:rsidR="00F86013" w:rsidRDefault="00C254D3" w:rsidP="00BD096A">
      <w:pPr>
        <w:jc w:val="both"/>
      </w:pPr>
      <w:r w:rsidRPr="00B234D6">
        <w:rPr>
          <w:b/>
        </w:rPr>
        <w:t>5</w:t>
      </w:r>
      <w:r w:rsidR="00F86013" w:rsidRPr="00B234D6">
        <w:rPr>
          <w:b/>
        </w:rPr>
        <w:t>.1</w:t>
      </w:r>
      <w:r w:rsidR="00876F33" w:rsidRPr="00B234D6">
        <w:rPr>
          <w:b/>
        </w:rPr>
        <w:t>.6</w:t>
      </w:r>
      <w:r w:rsidR="00F86013" w:rsidRPr="00B234D6">
        <w:rPr>
          <w:b/>
        </w:rPr>
        <w:t>.</w:t>
      </w:r>
      <w:r w:rsidR="00F86013">
        <w:t xml:space="preserve"> </w:t>
      </w:r>
      <w:r w:rsidR="00F86013" w:rsidRPr="00876F33">
        <w:rPr>
          <w:b/>
        </w:rPr>
        <w:t>Çamaşır ve Tekstil Hazırlama Alanı:</w:t>
      </w:r>
      <w:r w:rsidR="00F86013">
        <w:t xml:space="preserve"> Çamaşır ve tekstil hazırlama için ayrılan bölümdür</w:t>
      </w:r>
      <w:r w:rsidR="00CD3509">
        <w:t>.</w:t>
      </w:r>
      <w:r w:rsidR="00F86013">
        <w:t xml:space="preserve"> Çamaşır </w:t>
      </w:r>
      <w:r w:rsidR="00CD3509">
        <w:t>ve tekstil hazırlama</w:t>
      </w:r>
      <w:r w:rsidR="00F86013">
        <w:t xml:space="preserve"> işlem alanı</w:t>
      </w:r>
      <w:r w:rsidR="00CD3509">
        <w:t>;</w:t>
      </w:r>
      <w:r w:rsidR="00F86013">
        <w:t xml:space="preserve"> yeniden kullanılabilir tekstil malzemelerin muayene edildiği, katlandığ</w:t>
      </w:r>
      <w:r w:rsidR="00CD3509">
        <w:t>ı bölümdür.</w:t>
      </w:r>
      <w:r w:rsidR="00F1397D">
        <w:t xml:space="preserve"> </w:t>
      </w:r>
      <w:r w:rsidR="00CD3509">
        <w:t>Ç</w:t>
      </w:r>
      <w:r w:rsidR="00F86013">
        <w:t>amaşırhanede ayrı bir oda olarak belirlenmiştir</w:t>
      </w:r>
      <w:r w:rsidR="00055B54">
        <w:t>.</w:t>
      </w:r>
    </w:p>
    <w:p w:rsidR="00F86013" w:rsidRDefault="00F86013" w:rsidP="00BD096A">
      <w:pPr>
        <w:jc w:val="both"/>
      </w:pPr>
      <w:r w:rsidRPr="00B234D6">
        <w:rPr>
          <w:b/>
        </w:rPr>
        <w:t xml:space="preserve"> </w:t>
      </w:r>
      <w:r w:rsidR="00C254D3" w:rsidRPr="00B234D6">
        <w:rPr>
          <w:b/>
        </w:rPr>
        <w:t>5</w:t>
      </w:r>
      <w:r w:rsidRPr="00B234D6">
        <w:rPr>
          <w:b/>
        </w:rPr>
        <w:t>.1.</w:t>
      </w:r>
      <w:r w:rsidR="00876F33" w:rsidRPr="00B234D6">
        <w:rPr>
          <w:b/>
        </w:rPr>
        <w:t>7</w:t>
      </w:r>
      <w:r w:rsidRPr="00B234D6">
        <w:rPr>
          <w:b/>
        </w:rPr>
        <w:t>.</w:t>
      </w:r>
      <w:r>
        <w:t xml:space="preserve"> </w:t>
      </w:r>
      <w:r w:rsidRPr="00876F33">
        <w:rPr>
          <w:b/>
        </w:rPr>
        <w:t>El Yıkama Lavaboları ve Yerleri:</w:t>
      </w:r>
      <w:r>
        <w:t xml:space="preserve"> El yıkama lavaboları kirli ve temiz alanda bulunmaktadır.</w:t>
      </w:r>
      <w:r w:rsidR="003B2844">
        <w:t xml:space="preserve"> </w:t>
      </w:r>
      <w:r>
        <w:t>Lavaboların yanına sıvı sabun el dezenfektanı</w:t>
      </w:r>
      <w:r w:rsidR="00876F33">
        <w:t>, pedallı çöp kutusu</w:t>
      </w:r>
      <w:r>
        <w:t xml:space="preserve"> ve kağıt havlu bulunmaktadır.</w:t>
      </w:r>
    </w:p>
    <w:p w:rsidR="00F86013" w:rsidRPr="00974E2F" w:rsidRDefault="00C254D3" w:rsidP="00BD096A">
      <w:pPr>
        <w:jc w:val="both"/>
        <w:rPr>
          <w:b/>
        </w:rPr>
      </w:pPr>
      <w:r w:rsidRPr="007830B1">
        <w:rPr>
          <w:b/>
        </w:rPr>
        <w:t>5</w:t>
      </w:r>
      <w:r w:rsidR="00F86013" w:rsidRPr="007830B1">
        <w:rPr>
          <w:b/>
        </w:rPr>
        <w:t>.2.</w:t>
      </w:r>
      <w:r w:rsidR="00F86013" w:rsidRPr="00974E2F">
        <w:rPr>
          <w:b/>
        </w:rPr>
        <w:t xml:space="preserve"> İşleyiş</w:t>
      </w:r>
      <w:r w:rsidR="003B2844" w:rsidRPr="00974E2F">
        <w:rPr>
          <w:b/>
        </w:rPr>
        <w:t>:</w:t>
      </w:r>
    </w:p>
    <w:p w:rsidR="00F86013" w:rsidRPr="005F755C" w:rsidRDefault="007830B1" w:rsidP="00BD096A">
      <w:pPr>
        <w:jc w:val="both"/>
        <w:rPr>
          <w:b/>
        </w:rPr>
      </w:pPr>
      <w:r>
        <w:rPr>
          <w:b/>
        </w:rPr>
        <w:t>5.2.1.</w:t>
      </w:r>
      <w:r w:rsidR="005F755C" w:rsidRPr="005F755C">
        <w:rPr>
          <w:b/>
        </w:rPr>
        <w:t xml:space="preserve"> </w:t>
      </w:r>
      <w:r w:rsidR="00F86013" w:rsidRPr="005F755C">
        <w:rPr>
          <w:b/>
        </w:rPr>
        <w:t>Malzeme kabul ve dekontaminasyon</w:t>
      </w:r>
      <w:r w:rsidR="003B2844" w:rsidRPr="005F755C">
        <w:rPr>
          <w:b/>
        </w:rPr>
        <w:t>;</w:t>
      </w:r>
    </w:p>
    <w:p w:rsidR="00F86013" w:rsidRDefault="005F755C" w:rsidP="00BD096A">
      <w:pPr>
        <w:jc w:val="both"/>
      </w:pPr>
      <w:r>
        <w:sym w:font="Symbol" w:char="F0B7"/>
      </w:r>
      <w:r>
        <w:t xml:space="preserve"> </w:t>
      </w:r>
      <w:r w:rsidR="00F86013">
        <w:t>Tekrar kullanıma hazırlanması gereken cerrahi ve medikal tüm malzemelerin sterilizasyonu MSÜ</w:t>
      </w:r>
      <w:r w:rsidR="003B2844">
        <w:t>'</w:t>
      </w:r>
      <w:r w:rsidR="00F86013">
        <w:t xml:space="preserve"> de gerçekleşir.</w:t>
      </w:r>
    </w:p>
    <w:p w:rsidR="00B234D6" w:rsidRDefault="00B234D6" w:rsidP="00B234D6">
      <w:pPr>
        <w:jc w:val="both"/>
      </w:pPr>
      <w:r>
        <w:sym w:font="Symbol" w:char="F0B7"/>
      </w:r>
      <w:r>
        <w:t xml:space="preserve"> MSÜ’ nün malzeme giriş ve çıkış kapısı olmak üzere iki kapısı mevcuttur. </w:t>
      </w:r>
    </w:p>
    <w:p w:rsidR="00B234D6" w:rsidRDefault="00B234D6" w:rsidP="00B234D6">
      <w:pPr>
        <w:jc w:val="both"/>
      </w:pPr>
      <w:r>
        <w:sym w:font="Symbol" w:char="F0B7"/>
      </w:r>
      <w:r>
        <w:t xml:space="preserve"> Kirli malzeme giriş kapısından; kliniklerde ve ameliyathanelerde kullanılmış kontamine tüm malzemelerin girişi yapılır. </w:t>
      </w:r>
    </w:p>
    <w:p w:rsidR="00B234D6" w:rsidRDefault="00B234D6" w:rsidP="00BD096A">
      <w:pPr>
        <w:jc w:val="both"/>
      </w:pPr>
      <w:r>
        <w:sym w:font="Symbol" w:char="F0B7"/>
      </w:r>
      <w:r>
        <w:t xml:space="preserve"> Temiz malzeme çıkış kapısından ise sterilizasyon işlemi tamamlanmış malzemelerin</w:t>
      </w:r>
      <w:r w:rsidR="00B52961">
        <w:t xml:space="preserve"> steril malzeme </w:t>
      </w:r>
      <w:r>
        <w:t>taşıma araba</w:t>
      </w:r>
      <w:r w:rsidR="00B52961">
        <w:t>sı</w:t>
      </w:r>
      <w:r>
        <w:t>ı ile klinikler ve ameliyathanelere transferi sağlanmaktadır.</w:t>
      </w:r>
    </w:p>
    <w:p w:rsidR="00F86013" w:rsidRDefault="005F755C" w:rsidP="00BD096A">
      <w:pPr>
        <w:jc w:val="both"/>
      </w:pPr>
      <w:r>
        <w:sym w:font="Symbol" w:char="F0B7"/>
      </w:r>
      <w:r>
        <w:t xml:space="preserve"> </w:t>
      </w:r>
      <w:r w:rsidR="00F86013">
        <w:t>Kliniklerde kullanılan tüm cerrahi ve medikal malzemeler</w:t>
      </w:r>
      <w:r w:rsidR="00876F33">
        <w:t>,</w:t>
      </w:r>
      <w:r w:rsidR="00876F33" w:rsidRPr="00876F33">
        <w:t xml:space="preserve"> </w:t>
      </w:r>
      <w:r w:rsidR="00876F33">
        <w:t>sterilizasyon personeli tarafından</w:t>
      </w:r>
      <w:r w:rsidR="00F86013">
        <w:t xml:space="preserve"> kapaklı kirli taşıma araba</w:t>
      </w:r>
      <w:r w:rsidR="00876F33">
        <w:t xml:space="preserve">sı </w:t>
      </w:r>
      <w:r w:rsidR="00F86013">
        <w:t>ile</w:t>
      </w:r>
      <w:r w:rsidR="00876F33">
        <w:t xml:space="preserve"> toplanarak</w:t>
      </w:r>
      <w:r w:rsidR="00F86013">
        <w:t xml:space="preserve"> MSÜ kirli alan kısmına</w:t>
      </w:r>
      <w:r w:rsidR="00055B54">
        <w:t xml:space="preserve"> </w:t>
      </w:r>
      <w:r w:rsidR="00F86013">
        <w:t>ulaştırılır.</w:t>
      </w:r>
    </w:p>
    <w:p w:rsidR="00F86013" w:rsidRDefault="005F755C" w:rsidP="00BD096A">
      <w:pPr>
        <w:jc w:val="both"/>
      </w:pPr>
      <w:r>
        <w:lastRenderedPageBreak/>
        <w:sym w:font="Symbol" w:char="F0B7"/>
      </w:r>
      <w:r>
        <w:t xml:space="preserve"> </w:t>
      </w:r>
      <w:r w:rsidR="00F86013">
        <w:t xml:space="preserve"> Kliniklerden</w:t>
      </w:r>
      <w:r w:rsidR="00876F33">
        <w:t xml:space="preserve"> toplanan</w:t>
      </w:r>
      <w:r w:rsidR="00F86013">
        <w:t xml:space="preserve"> malzemeler “Malzeme </w:t>
      </w:r>
      <w:r w:rsidR="003B2844">
        <w:t>teslim formu” ile teslim alınır.</w:t>
      </w:r>
    </w:p>
    <w:p w:rsidR="00CE1FFB" w:rsidRDefault="005F755C" w:rsidP="00BD096A">
      <w:pPr>
        <w:jc w:val="both"/>
      </w:pPr>
      <w:r>
        <w:sym w:font="Symbol" w:char="F0B7"/>
      </w:r>
      <w:r>
        <w:t xml:space="preserve"> </w:t>
      </w:r>
      <w:r w:rsidR="00F86013">
        <w:t xml:space="preserve">Kirli alana gelen malzemeler yıkayıcı dezenfektörlerde, ultrasonik yıkayıcılarda ya da manuel olarak </w:t>
      </w:r>
      <w:r w:rsidR="00CE1FFB">
        <w:t>yıkanarak</w:t>
      </w:r>
      <w:r w:rsidR="00F86013">
        <w:t xml:space="preserve"> dezenfekte edilir. </w:t>
      </w:r>
    </w:p>
    <w:p w:rsidR="00F86013" w:rsidRDefault="005F755C" w:rsidP="00BD096A">
      <w:pPr>
        <w:jc w:val="both"/>
      </w:pPr>
      <w:r>
        <w:sym w:font="Symbol" w:char="F0B7"/>
      </w:r>
      <w:r w:rsidR="00F86013">
        <w:t>Ön yıkamada çalışan personel kişisel güvenlik önlemlerin</w:t>
      </w:r>
      <w:r w:rsidR="003B2844">
        <w:t>i almak ve uygulamak zorundadır.</w:t>
      </w:r>
      <w:r w:rsidR="003055F2">
        <w:t xml:space="preserve"> </w:t>
      </w:r>
      <w:r w:rsidR="00F86013">
        <w:t>(Maske,</w:t>
      </w:r>
      <w:r w:rsidR="003B2844">
        <w:t>bone,</w:t>
      </w:r>
      <w:r w:rsidR="00F86013">
        <w:t xml:space="preserve"> gözlük, eldiven ve önlük giymek.)</w:t>
      </w:r>
    </w:p>
    <w:p w:rsidR="00B234D6" w:rsidRDefault="00B234D6" w:rsidP="00BD096A">
      <w:pPr>
        <w:jc w:val="both"/>
      </w:pPr>
    </w:p>
    <w:p w:rsidR="00F86013" w:rsidRPr="005F755C" w:rsidRDefault="007830B1" w:rsidP="00BD096A">
      <w:pPr>
        <w:jc w:val="both"/>
        <w:rPr>
          <w:b/>
        </w:rPr>
      </w:pPr>
      <w:r>
        <w:rPr>
          <w:b/>
        </w:rPr>
        <w:t xml:space="preserve">5.2.2. </w:t>
      </w:r>
      <w:r w:rsidR="00F86013" w:rsidRPr="005F755C">
        <w:rPr>
          <w:b/>
        </w:rPr>
        <w:t>Dekontaminasyonda Kullanılan Malzemeler;</w:t>
      </w:r>
    </w:p>
    <w:p w:rsidR="00F86013" w:rsidRDefault="005F755C" w:rsidP="00BD096A">
      <w:pPr>
        <w:jc w:val="both"/>
      </w:pPr>
      <w:r>
        <w:sym w:font="Symbol" w:char="F0B7"/>
      </w:r>
      <w:r>
        <w:t xml:space="preserve"> </w:t>
      </w:r>
      <w:r w:rsidR="00F86013">
        <w:t>Özel fırçalar, yumuşak bez, sünger</w:t>
      </w:r>
      <w:r w:rsidR="003B2844">
        <w:t>.</w:t>
      </w:r>
    </w:p>
    <w:p w:rsidR="00F86013" w:rsidRDefault="005F755C" w:rsidP="00BD096A">
      <w:pPr>
        <w:jc w:val="both"/>
      </w:pPr>
      <w:r>
        <w:sym w:font="Symbol" w:char="F0B7"/>
      </w:r>
      <w:r>
        <w:t xml:space="preserve"> </w:t>
      </w:r>
      <w:r w:rsidR="00F86013">
        <w:t>Basınçlı su tabancası</w:t>
      </w:r>
      <w:r w:rsidR="003B2844">
        <w:t>.</w:t>
      </w:r>
    </w:p>
    <w:p w:rsidR="00BF746D" w:rsidRDefault="005F755C" w:rsidP="00BD096A">
      <w:pPr>
        <w:jc w:val="both"/>
      </w:pPr>
      <w:r>
        <w:sym w:font="Symbol" w:char="F0B7"/>
      </w:r>
      <w:r>
        <w:t xml:space="preserve"> </w:t>
      </w:r>
      <w:r w:rsidR="00F86013">
        <w:t>Basınçlı hava tabancası</w:t>
      </w:r>
      <w:r w:rsidR="003B2844">
        <w:t>.</w:t>
      </w:r>
    </w:p>
    <w:p w:rsidR="00F86013" w:rsidRDefault="005F755C" w:rsidP="00BD096A">
      <w:pPr>
        <w:jc w:val="both"/>
      </w:pPr>
      <w:r>
        <w:sym w:font="Symbol" w:char="F0B7"/>
      </w:r>
      <w:r>
        <w:t xml:space="preserve"> </w:t>
      </w:r>
      <w:r w:rsidR="00F86013">
        <w:t>Ultrasonik yıkama cihazı</w:t>
      </w:r>
      <w:r w:rsidR="003B2844">
        <w:t>.</w:t>
      </w:r>
    </w:p>
    <w:p w:rsidR="00F86013" w:rsidRDefault="005F755C" w:rsidP="00BD096A">
      <w:pPr>
        <w:jc w:val="both"/>
      </w:pPr>
      <w:r>
        <w:sym w:font="Symbol" w:char="F0B7"/>
      </w:r>
      <w:r>
        <w:t xml:space="preserve"> </w:t>
      </w:r>
      <w:r w:rsidR="00F86013">
        <w:t>Yıkama/ Dezenfektör cihazları</w:t>
      </w:r>
      <w:r w:rsidR="003B2844">
        <w:t>.</w:t>
      </w:r>
    </w:p>
    <w:p w:rsidR="00F86013" w:rsidRDefault="005F755C" w:rsidP="00BD096A">
      <w:pPr>
        <w:jc w:val="both"/>
      </w:pPr>
      <w:r>
        <w:sym w:font="Symbol" w:char="F0B7"/>
      </w:r>
      <w:r>
        <w:t xml:space="preserve"> </w:t>
      </w:r>
      <w:r w:rsidR="00F86013">
        <w:t>Deterjan-dezenfektan / enzimatik solüsyon</w:t>
      </w:r>
      <w:r w:rsidR="003B2844">
        <w:t>.</w:t>
      </w:r>
      <w:r w:rsidR="00F86013">
        <w:t xml:space="preserve"> </w:t>
      </w:r>
    </w:p>
    <w:p w:rsidR="00F86013" w:rsidRPr="00974E2F" w:rsidRDefault="007830B1" w:rsidP="00BD096A">
      <w:pPr>
        <w:jc w:val="both"/>
        <w:rPr>
          <w:b/>
        </w:rPr>
      </w:pPr>
      <w:r>
        <w:rPr>
          <w:b/>
        </w:rPr>
        <w:t>5.2.3.</w:t>
      </w:r>
      <w:r w:rsidR="005F755C">
        <w:rPr>
          <w:b/>
        </w:rPr>
        <w:t xml:space="preserve"> </w:t>
      </w:r>
      <w:r w:rsidR="00F86013" w:rsidRPr="00974E2F">
        <w:rPr>
          <w:b/>
        </w:rPr>
        <w:t>Paketleme</w:t>
      </w:r>
      <w:r w:rsidR="003B2844" w:rsidRPr="00974E2F">
        <w:rPr>
          <w:b/>
        </w:rPr>
        <w:t>:</w:t>
      </w:r>
    </w:p>
    <w:p w:rsidR="00F86013" w:rsidRDefault="005F755C" w:rsidP="00BD096A">
      <w:pPr>
        <w:jc w:val="both"/>
      </w:pPr>
      <w:r>
        <w:sym w:font="Symbol" w:char="F0B7"/>
      </w:r>
      <w:r>
        <w:t xml:space="preserve"> </w:t>
      </w:r>
      <w:r w:rsidR="00F86013">
        <w:t>Dezenfeksiyonu sağlanan malzemeler paketleme bölümünde kontrol edilir</w:t>
      </w:r>
      <w:r w:rsidR="00BF746D">
        <w:t>.</w:t>
      </w:r>
    </w:p>
    <w:p w:rsidR="00F86013" w:rsidRDefault="005F755C" w:rsidP="00BD096A">
      <w:pPr>
        <w:jc w:val="both"/>
      </w:pPr>
      <w:r>
        <w:sym w:font="Symbol" w:char="F0B7"/>
      </w:r>
      <w:r w:rsidR="00F86013">
        <w:t xml:space="preserve"> Paketlemeden önce tüm malzemelerin temiz ve kuru olmasına dikkat edilir.</w:t>
      </w:r>
    </w:p>
    <w:p w:rsid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Buhar sterilizatörde steril edilecek bohça ebatları 30x30x50 cm boyutlarından daha</w:t>
      </w:r>
      <w:r w:rsidR="00117CE1">
        <w:rPr>
          <w:rFonts w:cs="Frugal-NormalTr"/>
          <w:color w:val="000000"/>
        </w:rPr>
        <w:t xml:space="preserve"> </w:t>
      </w:r>
      <w:r w:rsidRPr="001C42FE">
        <w:rPr>
          <w:rFonts w:cs="Frugal-NormalTr"/>
          <w:color w:val="000000"/>
        </w:rPr>
        <w:t>büyük ve ağırlığı 5,5 kg’dan fazla olmamalıdır.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Zarf veya dikdörtgen usulü paketleme çift paketleme malzemesi ile yapılır.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Her kat ayrı paketlenir.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Paketlerin üzerinde sterilizasyon tarihi, paket içeriği,</w:t>
      </w:r>
      <w:r w:rsidR="00117CE1">
        <w:rPr>
          <w:rFonts w:cs="Frugal-NormalTr"/>
          <w:color w:val="000000"/>
        </w:rPr>
        <w:t xml:space="preserve"> yükleme numarası ve</w:t>
      </w:r>
      <w:r w:rsidR="0097093A">
        <w:rPr>
          <w:rFonts w:cs="Frugal-NormalTr"/>
          <w:color w:val="000000"/>
        </w:rPr>
        <w:t xml:space="preserve"> </w:t>
      </w:r>
      <w:r w:rsidRPr="001C42FE">
        <w:rPr>
          <w:rFonts w:cs="Frugal-NormalTr"/>
          <w:color w:val="000000"/>
        </w:rPr>
        <w:t xml:space="preserve">kişinin isminin </w:t>
      </w:r>
      <w:r w:rsidR="00117CE1">
        <w:rPr>
          <w:rFonts w:cs="Frugal-NormalTr"/>
          <w:color w:val="000000"/>
        </w:rPr>
        <w:t xml:space="preserve">yer aldığı barkot ve </w:t>
      </w:r>
      <w:r w:rsidRPr="001C42FE">
        <w:rPr>
          <w:rFonts w:cs="Frugal-NormalTr"/>
          <w:color w:val="000000"/>
        </w:rPr>
        <w:t>maruziye</w:t>
      </w:r>
      <w:r w:rsidR="0094179C">
        <w:rPr>
          <w:rFonts w:cs="Frugal-NormalTr"/>
          <w:color w:val="000000"/>
        </w:rPr>
        <w:t xml:space="preserve">t </w:t>
      </w:r>
      <w:r w:rsidRPr="001C42FE">
        <w:rPr>
          <w:rFonts w:cs="Frugal-NormalTr"/>
          <w:color w:val="000000"/>
        </w:rPr>
        <w:t>bandı</w:t>
      </w:r>
      <w:r w:rsidR="00117CE1">
        <w:rPr>
          <w:rFonts w:cs="Frugal-NormalTr"/>
          <w:color w:val="000000"/>
        </w:rPr>
        <w:t xml:space="preserve"> bulunur.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Sterilizasyon poşetlerinde sterilizasyon tarihi, paket içeriği,</w:t>
      </w:r>
      <w:r w:rsidR="00117CE1">
        <w:rPr>
          <w:rFonts w:cs="Frugal-NormalTr"/>
          <w:color w:val="000000"/>
        </w:rPr>
        <w:t xml:space="preserve"> yükleme numarası</w:t>
      </w:r>
      <w:r w:rsidR="00117CE1" w:rsidRPr="001C42FE">
        <w:rPr>
          <w:rFonts w:cs="Frugal-NormalTr"/>
          <w:color w:val="000000"/>
        </w:rPr>
        <w:t xml:space="preserve"> </w:t>
      </w:r>
      <w:r w:rsidR="00117CE1">
        <w:rPr>
          <w:rFonts w:cs="Frugal-NormalTr"/>
          <w:color w:val="000000"/>
        </w:rPr>
        <w:t xml:space="preserve">ve </w:t>
      </w:r>
      <w:r w:rsidRPr="001C42FE">
        <w:rPr>
          <w:rFonts w:cs="Frugal-NormalTr"/>
          <w:color w:val="000000"/>
        </w:rPr>
        <w:t>kişinin isminin</w:t>
      </w:r>
      <w:r w:rsidR="00117CE1">
        <w:rPr>
          <w:rFonts w:cs="Frugal-NormalTr"/>
          <w:color w:val="000000"/>
        </w:rPr>
        <w:t xml:space="preserve"> yer aldığı barko</w:t>
      </w:r>
      <w:r w:rsidR="006B2C27">
        <w:rPr>
          <w:rFonts w:cs="Frugal-NormalTr"/>
          <w:color w:val="000000"/>
        </w:rPr>
        <w:t>t</w:t>
      </w:r>
      <w:r w:rsidR="0094179C">
        <w:rPr>
          <w:rFonts w:cs="Frugal-NormalTr"/>
          <w:color w:val="000000"/>
        </w:rPr>
        <w:t xml:space="preserve">, </w:t>
      </w:r>
      <w:r w:rsidRPr="001C42FE">
        <w:rPr>
          <w:rFonts w:cs="Frugal-NormalTr"/>
          <w:color w:val="000000"/>
        </w:rPr>
        <w:t>poşetin ısı ile kapatılan kısmının üst dış kısmına ya</w:t>
      </w:r>
      <w:r w:rsidR="00117CE1">
        <w:rPr>
          <w:rFonts w:cs="Frugal-NormalTr"/>
          <w:color w:val="000000"/>
        </w:rPr>
        <w:t>pıştırılır</w:t>
      </w:r>
      <w:r w:rsidRPr="001C42FE">
        <w:rPr>
          <w:rFonts w:cs="Frugal-NormalTr"/>
          <w:color w:val="000000"/>
        </w:rPr>
        <w:t>.</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Her paket içine kimyasal indikatör konulur.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lastRenderedPageBreak/>
        <w:t>• Paketlenmiş alet setinin (tepsi, aletler ve bohçanın toplamı) ağırlığı 10 kg’ı geçmemelidir.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Paketlenecek alet ve malzemelerin temiz, kuru ve tam olarak çalıştığından emin olunmalıdır.</w:t>
      </w:r>
    </w:p>
    <w:p w:rsidR="001C42FE" w:rsidRPr="001C42FE"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Buhar geçişine izin veren delikli sterilizasyon tepsileri tercih</w:t>
      </w:r>
      <w:r w:rsidR="003055F2">
        <w:rPr>
          <w:rFonts w:cs="Frugal-NormalTr"/>
          <w:color w:val="000000"/>
        </w:rPr>
        <w:t xml:space="preserve"> </w:t>
      </w:r>
      <w:r w:rsidRPr="001C42FE">
        <w:rPr>
          <w:rFonts w:cs="Frugal-NormalTr"/>
          <w:color w:val="000000"/>
        </w:rPr>
        <w:t>edil</w:t>
      </w:r>
      <w:r w:rsidR="00117CE1">
        <w:rPr>
          <w:rFonts w:cs="Frugal-NormalTr"/>
          <w:color w:val="000000"/>
        </w:rPr>
        <w:t>melidir.</w:t>
      </w:r>
    </w:p>
    <w:p w:rsidR="006B2C27" w:rsidRDefault="001C42FE" w:rsidP="00117CE1">
      <w:pPr>
        <w:autoSpaceDE w:val="0"/>
        <w:autoSpaceDN w:val="0"/>
        <w:adjustRightInd w:val="0"/>
        <w:spacing w:after="0" w:line="360" w:lineRule="auto"/>
        <w:jc w:val="both"/>
        <w:rPr>
          <w:rFonts w:cs="Frugal-NormalTr"/>
          <w:color w:val="000000"/>
        </w:rPr>
      </w:pPr>
      <w:r w:rsidRPr="001C42FE">
        <w:rPr>
          <w:rFonts w:cs="Frugal-NormalTr"/>
          <w:color w:val="000000"/>
        </w:rPr>
        <w:t>• Cerrahi aletler tek diş olarak kilitlenir.</w:t>
      </w:r>
    </w:p>
    <w:p w:rsidR="005F3D18" w:rsidRPr="001C42FE" w:rsidRDefault="005F3D18" w:rsidP="00117CE1">
      <w:pPr>
        <w:autoSpaceDE w:val="0"/>
        <w:autoSpaceDN w:val="0"/>
        <w:adjustRightInd w:val="0"/>
        <w:spacing w:after="0" w:line="360" w:lineRule="auto"/>
        <w:jc w:val="both"/>
        <w:rPr>
          <w:rFonts w:cs="Frugal-NormalTr"/>
          <w:color w:val="000000"/>
        </w:rPr>
      </w:pPr>
    </w:p>
    <w:p w:rsidR="001C42FE" w:rsidRPr="006B2C27" w:rsidRDefault="006B2C27" w:rsidP="001C42FE">
      <w:pPr>
        <w:autoSpaceDE w:val="0"/>
        <w:autoSpaceDN w:val="0"/>
        <w:adjustRightInd w:val="0"/>
        <w:spacing w:after="0" w:line="240" w:lineRule="auto"/>
        <w:rPr>
          <w:rFonts w:ascii="Frugal-BoldItalicTr" w:hAnsi="Frugal-BoldItalicTr" w:cs="Frugal-BoldItalicTr"/>
          <w:b/>
          <w:bCs/>
          <w:iCs/>
          <w:sz w:val="20"/>
          <w:szCs w:val="20"/>
        </w:rPr>
      </w:pPr>
      <w:r w:rsidRPr="006B2C27">
        <w:rPr>
          <w:rFonts w:ascii="Frugal-BoldItalicTr" w:hAnsi="Frugal-BoldItalicTr" w:cs="Frugal-BoldItalicTr"/>
          <w:b/>
          <w:bCs/>
          <w:iCs/>
          <w:sz w:val="20"/>
          <w:szCs w:val="20"/>
        </w:rPr>
        <w:t>5.2.3.1.</w:t>
      </w:r>
      <w:r>
        <w:rPr>
          <w:rFonts w:ascii="Frugal-BoldItalicTr" w:hAnsi="Frugal-BoldItalicTr" w:cs="Frugal-BoldItalicTr"/>
          <w:b/>
          <w:bCs/>
          <w:iCs/>
          <w:sz w:val="20"/>
          <w:szCs w:val="20"/>
        </w:rPr>
        <w:t xml:space="preserve"> </w:t>
      </w:r>
      <w:r w:rsidRPr="006B2C27">
        <w:rPr>
          <w:rFonts w:ascii="Frugal-BoldItalicTr" w:hAnsi="Frugal-BoldItalicTr" w:cs="Frugal-BoldItalicTr"/>
          <w:b/>
          <w:bCs/>
          <w:iCs/>
          <w:sz w:val="20"/>
          <w:szCs w:val="20"/>
        </w:rPr>
        <w:t>Zarf Yöntemi:</w:t>
      </w:r>
    </w:p>
    <w:p w:rsidR="006B2C27" w:rsidRPr="006B2C27" w:rsidRDefault="006B2C27" w:rsidP="001C42FE">
      <w:pPr>
        <w:autoSpaceDE w:val="0"/>
        <w:autoSpaceDN w:val="0"/>
        <w:adjustRightInd w:val="0"/>
        <w:spacing w:after="0" w:line="240" w:lineRule="auto"/>
        <w:rPr>
          <w:rFonts w:ascii="Frugal-BoldItalicTr" w:hAnsi="Frugal-BoldItalicTr" w:cs="Frugal-BoldItalicTr"/>
          <w:b/>
          <w:bCs/>
          <w:i/>
          <w:iCs/>
          <w:sz w:val="20"/>
          <w:szCs w:val="20"/>
        </w:rPr>
      </w:pPr>
    </w:p>
    <w:p w:rsidR="001C42FE" w:rsidRPr="006B2C27" w:rsidRDefault="001C42FE" w:rsidP="006B2C27">
      <w:pPr>
        <w:autoSpaceDE w:val="0"/>
        <w:autoSpaceDN w:val="0"/>
        <w:adjustRightInd w:val="0"/>
        <w:spacing w:after="0" w:line="360" w:lineRule="auto"/>
        <w:jc w:val="both"/>
        <w:rPr>
          <w:rFonts w:cs="Frugal-NormalTr"/>
          <w:color w:val="000000"/>
        </w:rPr>
      </w:pPr>
      <w:r w:rsidRPr="006B2C27">
        <w:rPr>
          <w:rFonts w:cs="Frugal-NormalTr"/>
          <w:color w:val="000000"/>
        </w:rPr>
        <w:t>• Masa üzerine çift katlı paketleme malzemesi serilir.</w:t>
      </w:r>
    </w:p>
    <w:p w:rsidR="001C42FE" w:rsidRPr="006B2C27" w:rsidRDefault="001C42FE" w:rsidP="006B2C27">
      <w:pPr>
        <w:autoSpaceDE w:val="0"/>
        <w:autoSpaceDN w:val="0"/>
        <w:adjustRightInd w:val="0"/>
        <w:spacing w:after="0" w:line="360" w:lineRule="auto"/>
        <w:jc w:val="both"/>
        <w:rPr>
          <w:rFonts w:cs="Frugal-NormalTr"/>
          <w:color w:val="000000"/>
        </w:rPr>
      </w:pPr>
      <w:r w:rsidRPr="006B2C27">
        <w:rPr>
          <w:rFonts w:cs="Frugal-NormalTr"/>
          <w:color w:val="000000"/>
        </w:rPr>
        <w:t>• Alet seti ortaya köşeli olarak yerleştirilir.</w:t>
      </w:r>
    </w:p>
    <w:p w:rsidR="001C42FE" w:rsidRPr="006B2C27" w:rsidRDefault="001C42FE" w:rsidP="006B2C27">
      <w:pPr>
        <w:autoSpaceDE w:val="0"/>
        <w:autoSpaceDN w:val="0"/>
        <w:adjustRightInd w:val="0"/>
        <w:spacing w:after="0" w:line="360" w:lineRule="auto"/>
        <w:jc w:val="both"/>
        <w:rPr>
          <w:rFonts w:cs="Frugal-NormalTr"/>
          <w:color w:val="000000"/>
        </w:rPr>
      </w:pPr>
      <w:r w:rsidRPr="006B2C27">
        <w:rPr>
          <w:rFonts w:cs="Frugal-NormalTr"/>
          <w:color w:val="000000"/>
        </w:rPr>
        <w:t>• Önce geniş taraftaki köşe alet setinin üzerine çevrilir ve uç kısmı kolay açılabilmesi</w:t>
      </w:r>
      <w:r w:rsidR="003055F2">
        <w:rPr>
          <w:rFonts w:cs="Frugal-NormalTr"/>
          <w:color w:val="000000"/>
        </w:rPr>
        <w:t xml:space="preserve"> </w:t>
      </w:r>
      <w:r w:rsidRPr="006B2C27">
        <w:rPr>
          <w:rFonts w:cs="Frugal-NormalTr"/>
          <w:color w:val="000000"/>
        </w:rPr>
        <w:t>için geriye kıvrılır.</w:t>
      </w:r>
    </w:p>
    <w:p w:rsidR="001C42FE" w:rsidRPr="006B2C27" w:rsidRDefault="001C42FE" w:rsidP="006B2C27">
      <w:pPr>
        <w:autoSpaceDE w:val="0"/>
        <w:autoSpaceDN w:val="0"/>
        <w:adjustRightInd w:val="0"/>
        <w:spacing w:after="0" w:line="360" w:lineRule="auto"/>
        <w:jc w:val="both"/>
        <w:rPr>
          <w:rFonts w:cs="Frugal-NormalTr"/>
          <w:color w:val="000000"/>
        </w:rPr>
      </w:pPr>
      <w:r w:rsidRPr="006B2C27">
        <w:rPr>
          <w:rFonts w:cs="Frugal-NormalTr"/>
          <w:color w:val="000000"/>
        </w:rPr>
        <w:t>• Sağ ve sol köşe uçları geriye kıvrılarak paketlenecek malzemenin üzerine katlanır.</w:t>
      </w:r>
    </w:p>
    <w:p w:rsidR="001C42FE" w:rsidRDefault="001C42FE" w:rsidP="006B2C27">
      <w:pPr>
        <w:autoSpaceDE w:val="0"/>
        <w:autoSpaceDN w:val="0"/>
        <w:adjustRightInd w:val="0"/>
        <w:spacing w:after="0" w:line="360" w:lineRule="auto"/>
        <w:jc w:val="both"/>
        <w:rPr>
          <w:rFonts w:cs="Frugal-NormalTr"/>
          <w:color w:val="000000"/>
        </w:rPr>
      </w:pPr>
      <w:r w:rsidRPr="006B2C27">
        <w:rPr>
          <w:rFonts w:cs="Frugal-NormalTr"/>
          <w:color w:val="000000"/>
        </w:rPr>
        <w:t>• Son olarak diğer geniş taraf malzemenin üzerine katlanır. Uç paketin içinden çekilebilecek</w:t>
      </w:r>
      <w:r w:rsidR="003055F2">
        <w:rPr>
          <w:rFonts w:cs="Frugal-NormalTr"/>
          <w:color w:val="000000"/>
        </w:rPr>
        <w:t xml:space="preserve"> </w:t>
      </w:r>
      <w:r w:rsidRPr="006B2C27">
        <w:rPr>
          <w:rFonts w:cs="Frugal-NormalTr"/>
          <w:color w:val="000000"/>
        </w:rPr>
        <w:t>şekilde sıkıştırılır. İkinci kat örtüde aynı yöntemle kapatılır ve bantlanır.</w:t>
      </w:r>
    </w:p>
    <w:p w:rsidR="0094179C" w:rsidRPr="006B2C27" w:rsidRDefault="0094179C" w:rsidP="006B2C27">
      <w:pPr>
        <w:autoSpaceDE w:val="0"/>
        <w:autoSpaceDN w:val="0"/>
        <w:adjustRightInd w:val="0"/>
        <w:spacing w:after="0" w:line="360" w:lineRule="auto"/>
        <w:jc w:val="both"/>
        <w:rPr>
          <w:rFonts w:cs="Frugal-NormalTr"/>
          <w:color w:val="000000"/>
        </w:rPr>
      </w:pPr>
    </w:p>
    <w:p w:rsidR="001C42FE" w:rsidRPr="006B2C27" w:rsidRDefault="006B2C27" w:rsidP="001C42FE">
      <w:pPr>
        <w:autoSpaceDE w:val="0"/>
        <w:autoSpaceDN w:val="0"/>
        <w:adjustRightInd w:val="0"/>
        <w:spacing w:after="0" w:line="240" w:lineRule="auto"/>
        <w:rPr>
          <w:rFonts w:cs="Frugal-BoldItalicTr"/>
          <w:b/>
          <w:bCs/>
          <w:iCs/>
        </w:rPr>
      </w:pPr>
      <w:r w:rsidRPr="006B2C27">
        <w:rPr>
          <w:rFonts w:cs="Frugal-BoldItalicTr"/>
          <w:b/>
          <w:bCs/>
          <w:iCs/>
        </w:rPr>
        <w:t>5.2.3.2.</w:t>
      </w:r>
      <w:r>
        <w:rPr>
          <w:rFonts w:cs="Frugal-BoldItalicTr"/>
          <w:b/>
          <w:bCs/>
          <w:iCs/>
        </w:rPr>
        <w:t xml:space="preserve"> </w:t>
      </w:r>
      <w:r w:rsidR="001C42FE" w:rsidRPr="006B2C27">
        <w:rPr>
          <w:rFonts w:cs="Frugal-BoldItalicTr"/>
          <w:b/>
          <w:bCs/>
          <w:iCs/>
        </w:rPr>
        <w:t>Dikdörtgen yöntemi</w:t>
      </w:r>
      <w:r w:rsidRPr="006B2C27">
        <w:rPr>
          <w:rFonts w:cs="Frugal-BoldItalicTr"/>
          <w:b/>
          <w:bCs/>
          <w:iCs/>
        </w:rPr>
        <w:t>:</w:t>
      </w:r>
    </w:p>
    <w:p w:rsidR="006B2C27" w:rsidRPr="006B2C27" w:rsidRDefault="006B2C27" w:rsidP="001C42FE">
      <w:pPr>
        <w:autoSpaceDE w:val="0"/>
        <w:autoSpaceDN w:val="0"/>
        <w:adjustRightInd w:val="0"/>
        <w:spacing w:after="0" w:line="240" w:lineRule="auto"/>
        <w:rPr>
          <w:rFonts w:cs="Frugal-BoldItalicTr"/>
          <w:b/>
          <w:bCs/>
          <w:iCs/>
        </w:rPr>
      </w:pPr>
    </w:p>
    <w:p w:rsidR="001C42FE" w:rsidRPr="006B2C27" w:rsidRDefault="001C42FE" w:rsidP="006B2C27">
      <w:pPr>
        <w:autoSpaceDE w:val="0"/>
        <w:autoSpaceDN w:val="0"/>
        <w:adjustRightInd w:val="0"/>
        <w:spacing w:after="0" w:line="360" w:lineRule="auto"/>
        <w:rPr>
          <w:rFonts w:cs="Frugal-NormalTr"/>
          <w:color w:val="000000"/>
        </w:rPr>
      </w:pPr>
      <w:r w:rsidRPr="006B2C27">
        <w:rPr>
          <w:rFonts w:cs="Frugal-NormalTr"/>
          <w:color w:val="000000"/>
        </w:rPr>
        <w:t>• Masa üzerine çift katlı paketleme malzemesi serilir.</w:t>
      </w:r>
    </w:p>
    <w:p w:rsidR="001C42FE" w:rsidRPr="006B2C27" w:rsidRDefault="001C42FE" w:rsidP="006B2C27">
      <w:pPr>
        <w:autoSpaceDE w:val="0"/>
        <w:autoSpaceDN w:val="0"/>
        <w:adjustRightInd w:val="0"/>
        <w:spacing w:after="0" w:line="360" w:lineRule="auto"/>
        <w:rPr>
          <w:rFonts w:cs="Frugal-NormalTr"/>
          <w:color w:val="000000"/>
        </w:rPr>
      </w:pPr>
      <w:r w:rsidRPr="006B2C27">
        <w:rPr>
          <w:rFonts w:cs="Frugal-NormalTr"/>
          <w:color w:val="000000"/>
        </w:rPr>
        <w:t>• Malzeme kenarlara paralel olarak yerleştirilir.</w:t>
      </w:r>
    </w:p>
    <w:p w:rsidR="001C42FE" w:rsidRPr="006B2C27" w:rsidRDefault="001C42FE" w:rsidP="006B2C27">
      <w:pPr>
        <w:autoSpaceDE w:val="0"/>
        <w:autoSpaceDN w:val="0"/>
        <w:adjustRightInd w:val="0"/>
        <w:spacing w:after="0" w:line="360" w:lineRule="auto"/>
        <w:rPr>
          <w:rFonts w:cs="Frugal-NormalTr"/>
          <w:color w:val="000000"/>
        </w:rPr>
      </w:pPr>
      <w:r w:rsidRPr="006B2C27">
        <w:rPr>
          <w:rFonts w:cs="Frugal-NormalTr"/>
          <w:color w:val="000000"/>
        </w:rPr>
        <w:t>• Önce geniş taraf malzemenin üzerine katlanır, bir kısım geri çevrilir.</w:t>
      </w:r>
    </w:p>
    <w:p w:rsidR="001C42FE" w:rsidRPr="006B2C27" w:rsidRDefault="001C42FE" w:rsidP="006B2C27">
      <w:pPr>
        <w:autoSpaceDE w:val="0"/>
        <w:autoSpaceDN w:val="0"/>
        <w:adjustRightInd w:val="0"/>
        <w:spacing w:after="0" w:line="360" w:lineRule="auto"/>
        <w:rPr>
          <w:rFonts w:cs="Frugal-NormalTr"/>
          <w:color w:val="000000"/>
        </w:rPr>
      </w:pPr>
      <w:r w:rsidRPr="006B2C27">
        <w:rPr>
          <w:rFonts w:cs="Frugal-NormalTr"/>
          <w:color w:val="000000"/>
        </w:rPr>
        <w:t>• Diğer geniş taraf aynı şekilde üzerine katlanır.</w:t>
      </w:r>
    </w:p>
    <w:p w:rsidR="001C42FE" w:rsidRPr="006B2C27" w:rsidRDefault="001C42FE" w:rsidP="006B2C27">
      <w:pPr>
        <w:autoSpaceDE w:val="0"/>
        <w:autoSpaceDN w:val="0"/>
        <w:adjustRightInd w:val="0"/>
        <w:spacing w:after="0" w:line="360" w:lineRule="auto"/>
        <w:rPr>
          <w:rFonts w:cs="Frugal-NormalTr"/>
          <w:color w:val="000000"/>
        </w:rPr>
      </w:pPr>
      <w:r w:rsidRPr="006B2C27">
        <w:rPr>
          <w:rFonts w:cs="Frugal-NormalTr"/>
          <w:color w:val="000000"/>
        </w:rPr>
        <w:t>• Sağ ve sol taraf aynı tarzda sırayla katlanır.</w:t>
      </w:r>
    </w:p>
    <w:p w:rsidR="001C42FE" w:rsidRDefault="001C42FE" w:rsidP="006B2C27">
      <w:pPr>
        <w:autoSpaceDE w:val="0"/>
        <w:autoSpaceDN w:val="0"/>
        <w:adjustRightInd w:val="0"/>
        <w:spacing w:after="0" w:line="360" w:lineRule="auto"/>
        <w:rPr>
          <w:rFonts w:ascii="Frugal-NormalTr" w:hAnsi="Frugal-NormalTr" w:cs="Frugal-NormalTr"/>
          <w:color w:val="000000"/>
          <w:sz w:val="20"/>
          <w:szCs w:val="20"/>
        </w:rPr>
      </w:pPr>
      <w:r w:rsidRPr="006B2C27">
        <w:rPr>
          <w:rFonts w:cs="Frugal-NormalTr"/>
          <w:color w:val="000000"/>
        </w:rPr>
        <w:t>• İkinci kat örtüde aynı yöntemle kapatılır</w:t>
      </w:r>
      <w:r>
        <w:rPr>
          <w:rFonts w:ascii="Frugal-NormalTr" w:hAnsi="Frugal-NormalTr" w:cs="Frugal-NormalTr"/>
          <w:color w:val="000000"/>
          <w:sz w:val="20"/>
          <w:szCs w:val="20"/>
        </w:rPr>
        <w:t>.</w:t>
      </w:r>
    </w:p>
    <w:p w:rsidR="00E2378C" w:rsidRPr="006B2C27" w:rsidRDefault="005F3D18" w:rsidP="00BD096A">
      <w:pPr>
        <w:jc w:val="both"/>
        <w:rPr>
          <w:b/>
        </w:rPr>
      </w:pPr>
      <w:r>
        <w:t xml:space="preserve">   </w:t>
      </w:r>
      <w:r w:rsidR="00E2378C" w:rsidRPr="006B2C27">
        <w:rPr>
          <w:b/>
        </w:rPr>
        <w:t>Bohça</w:t>
      </w:r>
      <w:r w:rsidR="00F86013" w:rsidRPr="006B2C27">
        <w:rPr>
          <w:b/>
        </w:rPr>
        <w:t xml:space="preserve"> </w:t>
      </w:r>
      <w:r w:rsidR="00430087" w:rsidRPr="006B2C27">
        <w:rPr>
          <w:b/>
        </w:rPr>
        <w:t>kumaşı</w:t>
      </w:r>
      <w:r w:rsidR="00F86013" w:rsidRPr="006B2C27">
        <w:rPr>
          <w:b/>
        </w:rPr>
        <w:t>:</w:t>
      </w:r>
    </w:p>
    <w:p w:rsidR="00E2378C" w:rsidRDefault="00F86013" w:rsidP="00BD096A">
      <w:pPr>
        <w:jc w:val="both"/>
      </w:pPr>
      <w:r>
        <w:t xml:space="preserve"> • </w:t>
      </w:r>
      <w:r w:rsidR="00E2378C">
        <w:t xml:space="preserve">Bohçada </w:t>
      </w:r>
      <w:r w:rsidR="003B2844">
        <w:t xml:space="preserve">yeşil </w:t>
      </w:r>
      <w:r w:rsidR="00E2378C">
        <w:t>kumaş kullanılır</w:t>
      </w:r>
      <w:r>
        <w:t>.</w:t>
      </w:r>
    </w:p>
    <w:p w:rsidR="00E2378C" w:rsidRDefault="00F86013" w:rsidP="00BD096A">
      <w:pPr>
        <w:jc w:val="both"/>
      </w:pPr>
      <w:r>
        <w:t xml:space="preserve"> • </w:t>
      </w:r>
      <w:r w:rsidR="00E2378C">
        <w:t>Kullanılan örtü direkt temas ile kirlenmeyi ve tozun nüfus etmesini önlemek için deliksiz, kesiksiz, yanıksız olmalıdır</w:t>
      </w:r>
      <w:r>
        <w:t>.</w:t>
      </w:r>
    </w:p>
    <w:p w:rsidR="00E2378C" w:rsidRDefault="00F86013" w:rsidP="00BD096A">
      <w:pPr>
        <w:jc w:val="both"/>
      </w:pPr>
      <w:r>
        <w:t xml:space="preserve"> • </w:t>
      </w:r>
      <w:r w:rsidR="00E2378C">
        <w:t>Sarılacak malzemeyi içine alabilecek büyüklükte olmalıdır</w:t>
      </w:r>
      <w:r>
        <w:t>.</w:t>
      </w:r>
    </w:p>
    <w:p w:rsidR="00E2378C" w:rsidRDefault="00F86013" w:rsidP="00BD096A">
      <w:pPr>
        <w:jc w:val="both"/>
      </w:pPr>
      <w:r>
        <w:t xml:space="preserve"> • </w:t>
      </w:r>
      <w:r w:rsidR="00C7729A">
        <w:t xml:space="preserve">Bohçanın </w:t>
      </w:r>
      <w:r w:rsidR="00DB119B">
        <w:t>üzerine maruziyet ban</w:t>
      </w:r>
      <w:r w:rsidR="003B2844">
        <w:t>d</w:t>
      </w:r>
      <w:r w:rsidR="00DB119B">
        <w:t>ı ve sterilizasyon tarih ve saatini bildiren barko</w:t>
      </w:r>
      <w:r w:rsidR="003B2844">
        <w:t>t</w:t>
      </w:r>
      <w:r w:rsidR="00DB119B">
        <w:t xml:space="preserve"> yapıştırıl</w:t>
      </w:r>
      <w:r w:rsidR="00C7729A">
        <w:t>malıdır</w:t>
      </w:r>
      <w:r w:rsidR="00DB119B">
        <w:t>.</w:t>
      </w:r>
    </w:p>
    <w:p w:rsidR="0094179C" w:rsidRDefault="0094179C" w:rsidP="00BD096A">
      <w:pPr>
        <w:jc w:val="both"/>
      </w:pPr>
    </w:p>
    <w:p w:rsidR="00F86013" w:rsidRDefault="007830B1" w:rsidP="00BD096A">
      <w:pPr>
        <w:jc w:val="both"/>
      </w:pPr>
      <w:r>
        <w:rPr>
          <w:b/>
        </w:rPr>
        <w:t>5.2.3.</w:t>
      </w:r>
      <w:r w:rsidR="006B2C27">
        <w:rPr>
          <w:b/>
        </w:rPr>
        <w:t>3</w:t>
      </w:r>
      <w:r>
        <w:rPr>
          <w:b/>
        </w:rPr>
        <w:t>.</w:t>
      </w:r>
      <w:r w:rsidR="005F755C">
        <w:rPr>
          <w:b/>
        </w:rPr>
        <w:t xml:space="preserve"> </w:t>
      </w:r>
      <w:r w:rsidR="00F86013" w:rsidRPr="00974E2F">
        <w:rPr>
          <w:b/>
        </w:rPr>
        <w:t>Kağıt/Plastik Poşetlerle Paketleme:</w:t>
      </w:r>
    </w:p>
    <w:p w:rsidR="00F86013" w:rsidRDefault="00F86013" w:rsidP="00BD096A">
      <w:pPr>
        <w:jc w:val="both"/>
      </w:pPr>
      <w:r>
        <w:t xml:space="preserve"> • Paketlenecek malzemeye uygun büyüklükte kağıt / plastik poşet seçilir. </w:t>
      </w:r>
    </w:p>
    <w:p w:rsidR="00F86013" w:rsidRDefault="00F86013" w:rsidP="00BD096A">
      <w:pPr>
        <w:jc w:val="both"/>
      </w:pPr>
      <w:r>
        <w:t>• Makin</w:t>
      </w:r>
      <w:r w:rsidR="003B2844">
        <w:t>e</w:t>
      </w:r>
      <w:r>
        <w:t xml:space="preserve"> yardımı ile kağıdın bir tarafı yapıştırılarak malzeme içine yerleştirilir, daha sonra diğer taraf yapıştırılır.</w:t>
      </w:r>
    </w:p>
    <w:p w:rsidR="00F86013" w:rsidRDefault="00F86013" w:rsidP="00BD096A">
      <w:pPr>
        <w:jc w:val="both"/>
      </w:pPr>
      <w:r>
        <w:t xml:space="preserve"> • Paket ağırsa veya birden fazla alet paketlenecekse çift kat paketleme yapılır</w:t>
      </w:r>
      <w:r w:rsidR="00E2378C">
        <w:t>.</w:t>
      </w:r>
    </w:p>
    <w:p w:rsidR="00F86013" w:rsidRDefault="00F86013" w:rsidP="00BD096A">
      <w:pPr>
        <w:jc w:val="both"/>
      </w:pPr>
      <w:r>
        <w:t xml:space="preserve">• Çift kat paketlemede içteki paketin bir tarafı kapatılır, diğer tarafı şeffaf kısma doğru kıvrılır. Paket yapılan aletin özelliğinin kapatılmamasına dikkat edilir. </w:t>
      </w:r>
    </w:p>
    <w:p w:rsidR="00F86013" w:rsidRDefault="00F86013" w:rsidP="00BD096A">
      <w:pPr>
        <w:jc w:val="both"/>
      </w:pPr>
      <w:r>
        <w:t xml:space="preserve">• Üst paketi yaparken içteki paketin açık olan kısmının paketin açma yönüne gelmesine dikkat edilir. </w:t>
      </w:r>
    </w:p>
    <w:p w:rsidR="00F86013" w:rsidRDefault="00F86013" w:rsidP="00BD096A">
      <w:pPr>
        <w:jc w:val="both"/>
      </w:pPr>
      <w:r>
        <w:t>• P</w:t>
      </w:r>
      <w:r w:rsidR="003B2844">
        <w:t>aket</w:t>
      </w:r>
      <w:r>
        <w:t xml:space="preserve">ler içerisine en az </w:t>
      </w:r>
      <w:r w:rsidR="003B2844">
        <w:t>sınıf</w:t>
      </w:r>
      <w:r>
        <w:t xml:space="preserve"> </w:t>
      </w:r>
      <w:r w:rsidR="00DB119B">
        <w:t>5/6</w:t>
      </w:r>
      <w:r>
        <w:t xml:space="preserve"> kimyasal indikatör konulur.</w:t>
      </w:r>
    </w:p>
    <w:p w:rsidR="00F86013" w:rsidRDefault="00F86013" w:rsidP="00BD096A">
      <w:pPr>
        <w:jc w:val="both"/>
      </w:pPr>
      <w:r>
        <w:t xml:space="preserve"> • Paket yapıldıktan sonra iyi yapışıp yapışmadığı kontrol edilir. </w:t>
      </w:r>
    </w:p>
    <w:p w:rsidR="00E2378C" w:rsidRDefault="00F86013" w:rsidP="00BD096A">
      <w:pPr>
        <w:jc w:val="both"/>
      </w:pPr>
      <w:r>
        <w:t>• Barko</w:t>
      </w:r>
      <w:r w:rsidR="003B2844">
        <w:t>t</w:t>
      </w:r>
      <w:r>
        <w:t xml:space="preserve">lar ve etiketler kağıt kısmına değil, poşet kısmına yapıştırılır. </w:t>
      </w:r>
    </w:p>
    <w:p w:rsidR="00F86013" w:rsidRDefault="00F86013" w:rsidP="00BD096A">
      <w:pPr>
        <w:jc w:val="both"/>
      </w:pPr>
      <w:r>
        <w:t>• Havanın genişlemesine ve paketin yırtılmasına yol açabileceği için poşet içerisindeki hava paket ısı ile kapatılmadan önce boşaltılmalıdır</w:t>
      </w:r>
      <w:r w:rsidR="00E2378C">
        <w:t>.</w:t>
      </w:r>
    </w:p>
    <w:p w:rsidR="00C254D3" w:rsidRPr="00974E2F" w:rsidRDefault="007830B1" w:rsidP="00BD096A">
      <w:pPr>
        <w:jc w:val="both"/>
        <w:rPr>
          <w:b/>
        </w:rPr>
      </w:pPr>
      <w:r>
        <w:rPr>
          <w:b/>
        </w:rPr>
        <w:t>5.2.4.</w:t>
      </w:r>
      <w:r w:rsidR="005F755C">
        <w:rPr>
          <w:b/>
        </w:rPr>
        <w:t xml:space="preserve"> </w:t>
      </w:r>
      <w:r w:rsidR="00F86013" w:rsidRPr="00974E2F">
        <w:rPr>
          <w:b/>
        </w:rPr>
        <w:t xml:space="preserve">Sterilizasyon </w:t>
      </w:r>
    </w:p>
    <w:p w:rsidR="00F86013" w:rsidRDefault="005F755C" w:rsidP="00BD096A">
      <w:pPr>
        <w:jc w:val="both"/>
      </w:pPr>
      <w:r>
        <w:sym w:font="Symbol" w:char="F0B7"/>
      </w:r>
      <w:r>
        <w:t xml:space="preserve"> </w:t>
      </w:r>
      <w:r w:rsidR="00F86013">
        <w:t>Paketler dikey/eğik şekilde, kağıt</w:t>
      </w:r>
      <w:r w:rsidR="0097093A">
        <w:t>-</w:t>
      </w:r>
      <w:r w:rsidR="00F86013">
        <w:t xml:space="preserve"> kağıt ile, plastik</w:t>
      </w:r>
      <w:r w:rsidR="0097093A">
        <w:t>-</w:t>
      </w:r>
      <w:r w:rsidR="00F86013">
        <w:t xml:space="preserve"> plastik ile karşılıklı gelecek şekilde yerleştirilir.</w:t>
      </w:r>
    </w:p>
    <w:p w:rsidR="00EE3243" w:rsidRDefault="005F755C" w:rsidP="00BD096A">
      <w:pPr>
        <w:jc w:val="both"/>
      </w:pPr>
      <w:r>
        <w:sym w:font="Symbol" w:char="F0B7"/>
      </w:r>
      <w:r>
        <w:t xml:space="preserve"> </w:t>
      </w:r>
      <w:r w:rsidR="00F86013">
        <w:t xml:space="preserve">Steril edilecek malzemeleri; otoklavın içine aralarında buharın serbest dolaşabileceği ve bütün eşyaya temas edebileceği şekilde, bohçaların kendi aralarında ve sterilizatörün duvarıyla arasında 5-10 cm boşluk olacak şekilde yerleştirilir. </w:t>
      </w:r>
    </w:p>
    <w:p w:rsidR="00B52961" w:rsidRDefault="00B52961" w:rsidP="00BD096A">
      <w:pPr>
        <w:jc w:val="both"/>
      </w:pPr>
      <w:r>
        <w:sym w:font="Symbol" w:char="F0B7"/>
      </w:r>
      <w:r>
        <w:t xml:space="preserve"> Kazanın en fazla %70'i yüklenir.</w:t>
      </w:r>
    </w:p>
    <w:p w:rsidR="00EE3243" w:rsidRDefault="005F755C" w:rsidP="00BD096A">
      <w:pPr>
        <w:jc w:val="both"/>
      </w:pPr>
      <w:r>
        <w:sym w:font="Symbol" w:char="F0B7"/>
      </w:r>
      <w:r>
        <w:t xml:space="preserve"> </w:t>
      </w:r>
      <w:r w:rsidR="00F86013">
        <w:t>O</w:t>
      </w:r>
      <w:r w:rsidR="00272B6C">
        <w:t>toklav kullanım talimatı</w:t>
      </w:r>
      <w:r w:rsidR="00F86013">
        <w:t xml:space="preserve">na uygun olarak cihazlar çalıştırılır ve sterilizasyon işlemi gerçekleştirilir.  </w:t>
      </w:r>
    </w:p>
    <w:p w:rsidR="00EE3243" w:rsidRDefault="007830B1" w:rsidP="00BD096A">
      <w:pPr>
        <w:jc w:val="both"/>
        <w:rPr>
          <w:b/>
        </w:rPr>
      </w:pPr>
      <w:r>
        <w:rPr>
          <w:b/>
        </w:rPr>
        <w:t>5.2.5.</w:t>
      </w:r>
      <w:r w:rsidR="005F755C">
        <w:rPr>
          <w:b/>
        </w:rPr>
        <w:t xml:space="preserve"> </w:t>
      </w:r>
      <w:r w:rsidR="00F86013" w:rsidRPr="00974E2F">
        <w:rPr>
          <w:b/>
        </w:rPr>
        <w:t>Depolama ve Dağıtım</w:t>
      </w:r>
      <w:r w:rsidR="003B2844" w:rsidRPr="00974E2F">
        <w:rPr>
          <w:b/>
        </w:rPr>
        <w:t>:</w:t>
      </w:r>
    </w:p>
    <w:p w:rsidR="00876F33" w:rsidRDefault="005F755C" w:rsidP="00BD096A">
      <w:pPr>
        <w:jc w:val="both"/>
      </w:pPr>
      <w:r>
        <w:sym w:font="Symbol" w:char="F0B7"/>
      </w:r>
      <w:r w:rsidR="00876F33">
        <w:t xml:space="preserve"> Steril edilen malzemeler steril depodaki raflara dizilerek depolanır. Deponun günlük nem ve ısısı ilgili forma kaydedilmelidir</w:t>
      </w:r>
      <w:r>
        <w:t>.</w:t>
      </w:r>
    </w:p>
    <w:p w:rsidR="00EE3243" w:rsidRDefault="005F755C" w:rsidP="00BD096A">
      <w:pPr>
        <w:jc w:val="both"/>
      </w:pPr>
      <w:r>
        <w:lastRenderedPageBreak/>
        <w:sym w:font="Symbol" w:char="F0B7"/>
      </w:r>
      <w:r>
        <w:t xml:space="preserve"> </w:t>
      </w:r>
      <w:r w:rsidR="00F86013">
        <w:t>Steril malzeme rafları yerden 30 cm yukar</w:t>
      </w:r>
      <w:r w:rsidR="00E51BC6">
        <w:t>ı</w:t>
      </w:r>
      <w:r w:rsidR="00F86013">
        <w:t>da ve tavanda</w:t>
      </w:r>
      <w:r w:rsidR="004B3DBC">
        <w:t>n</w:t>
      </w:r>
      <w:r w:rsidR="00F86013">
        <w:t xml:space="preserve"> </w:t>
      </w:r>
      <w:r w:rsidR="00E51BC6">
        <w:t>50</w:t>
      </w:r>
      <w:r w:rsidR="004B3DBC">
        <w:t xml:space="preserve"> </w:t>
      </w:r>
      <w:r w:rsidR="00F86013">
        <w:t>cm aşağıda</w:t>
      </w:r>
      <w:r w:rsidR="00E51BC6">
        <w:t>,</w:t>
      </w:r>
      <w:r w:rsidR="003055F2">
        <w:t xml:space="preserve"> </w:t>
      </w:r>
      <w:r w:rsidR="00F1397D">
        <w:t>hava sirkülasyonu</w:t>
      </w:r>
      <w:r w:rsidR="003055F2">
        <w:t xml:space="preserve"> </w:t>
      </w:r>
      <w:r w:rsidR="00F1397D">
        <w:t xml:space="preserve">için </w:t>
      </w:r>
      <w:r w:rsidR="00F86013">
        <w:t>duvardan 5</w:t>
      </w:r>
      <w:r w:rsidR="004B3DBC">
        <w:t xml:space="preserve"> </w:t>
      </w:r>
      <w:r w:rsidR="00F86013">
        <w:t>cm ön</w:t>
      </w:r>
      <w:r w:rsidR="004B3DBC">
        <w:t>d</w:t>
      </w:r>
      <w:r w:rsidR="00F86013">
        <w:t>e olmalıdır.</w:t>
      </w:r>
      <w:r w:rsidR="003055F2">
        <w:t xml:space="preserve"> </w:t>
      </w:r>
      <w:r w:rsidR="00B52961">
        <w:t>Yangın söndürme musluklarından 45 cm uzakta olmalıdır.</w:t>
      </w:r>
    </w:p>
    <w:p w:rsidR="00EE3243" w:rsidRDefault="005F755C" w:rsidP="00BD096A">
      <w:pPr>
        <w:jc w:val="both"/>
      </w:pPr>
      <w:r>
        <w:sym w:font="Symbol" w:char="F0B7"/>
      </w:r>
      <w:r>
        <w:t xml:space="preserve"> </w:t>
      </w:r>
      <w:r w:rsidR="00F86013">
        <w:t>Steril malzemeler ıslanma riskine karşı lavobo altında depolanmamalıdır,</w:t>
      </w:r>
      <w:r w:rsidR="004B3DBC">
        <w:t xml:space="preserve"> </w:t>
      </w:r>
      <w:r w:rsidR="00F86013">
        <w:t>ıslanan steril malzeme kontamine kabul edilir.</w:t>
      </w:r>
    </w:p>
    <w:p w:rsidR="00EE3243" w:rsidRDefault="005F755C" w:rsidP="00BD096A">
      <w:pPr>
        <w:jc w:val="both"/>
      </w:pPr>
      <w:r>
        <w:sym w:font="Symbol" w:char="F0B7"/>
      </w:r>
      <w:r>
        <w:t xml:space="preserve"> </w:t>
      </w:r>
      <w:r w:rsidR="00F86013">
        <w:t>Yere düşen her malzeme paketin delinmesi ve içeriğinin zarar görmesi açısından gözden geçirilir.</w:t>
      </w:r>
    </w:p>
    <w:p w:rsidR="00EE3243" w:rsidRDefault="005F755C" w:rsidP="00BD096A">
      <w:pPr>
        <w:jc w:val="both"/>
      </w:pPr>
      <w:r>
        <w:sym w:font="Symbol" w:char="F0B7"/>
      </w:r>
      <w:r>
        <w:t xml:space="preserve"> </w:t>
      </w:r>
      <w:r w:rsidR="00F86013">
        <w:t>Steril edilen malzemenin paketi ıslanır</w:t>
      </w:r>
      <w:r w:rsidR="00E51BC6">
        <w:t xml:space="preserve">, yırtılır, </w:t>
      </w:r>
      <w:r w:rsidR="00F86013">
        <w:t>delinir veya son kullanma tarihi geçerse kullanılmaz.</w:t>
      </w:r>
    </w:p>
    <w:p w:rsidR="00C254D3" w:rsidRDefault="005F755C" w:rsidP="00BD096A">
      <w:pPr>
        <w:jc w:val="both"/>
      </w:pPr>
      <w:r>
        <w:sym w:font="Symbol" w:char="F0B7"/>
      </w:r>
      <w:r>
        <w:t xml:space="preserve"> </w:t>
      </w:r>
      <w:r w:rsidR="00F86013">
        <w:t xml:space="preserve">Steril depolama alanında kemirgen ya da böcek bulunmasını engelleyecek önlemler alınır. Bu amaçla ilaçlama yapılırsa steril malzemenin ilaçlara maruz kalması engellenir. </w:t>
      </w:r>
    </w:p>
    <w:p w:rsidR="00EE3243" w:rsidRDefault="005F755C" w:rsidP="00BD096A">
      <w:pPr>
        <w:jc w:val="both"/>
      </w:pPr>
      <w:r>
        <w:sym w:font="Symbol" w:char="F0B7"/>
      </w:r>
      <w:r>
        <w:t xml:space="preserve"> </w:t>
      </w:r>
      <w:r w:rsidR="00F86013">
        <w:t xml:space="preserve"> Kullanımda ilk steril edilip depolanan malzemeler önce kullanılır.</w:t>
      </w:r>
    </w:p>
    <w:p w:rsidR="00EE3243" w:rsidRDefault="005F755C" w:rsidP="00BD096A">
      <w:pPr>
        <w:jc w:val="both"/>
      </w:pPr>
      <w:r>
        <w:sym w:font="Symbol" w:char="F0B7"/>
      </w:r>
      <w:r>
        <w:t xml:space="preserve"> </w:t>
      </w:r>
      <w:r w:rsidR="00F86013">
        <w:t xml:space="preserve">Steril disposible malzemenin son kullanma tarihi geçer ise, tekrar steril edilmez. </w:t>
      </w:r>
    </w:p>
    <w:p w:rsidR="00EE3243" w:rsidRDefault="005F755C" w:rsidP="00BD096A">
      <w:pPr>
        <w:jc w:val="both"/>
      </w:pPr>
      <w:r>
        <w:sym w:font="Symbol" w:char="F0B7"/>
      </w:r>
      <w:r>
        <w:t xml:space="preserve"> </w:t>
      </w:r>
      <w:r w:rsidR="00F86013">
        <w:t>Tek kullanımlık olmayan steril edilmiş malzemelerin son kullanma tarihi geçer ise,</w:t>
      </w:r>
      <w:r w:rsidR="003055F2">
        <w:t xml:space="preserve"> </w:t>
      </w:r>
      <w:r w:rsidR="00F86013">
        <w:t>malzeme açılıp yeni paketleme malzemeleriyle tekrar paketlenip yeniden steril edilmelidir.</w:t>
      </w:r>
    </w:p>
    <w:p w:rsidR="00EE3243" w:rsidRDefault="005F755C" w:rsidP="00BD096A">
      <w:pPr>
        <w:jc w:val="both"/>
      </w:pPr>
      <w:r>
        <w:sym w:font="Symbol" w:char="F0B7"/>
      </w:r>
      <w:r>
        <w:t xml:space="preserve"> </w:t>
      </w:r>
      <w:r w:rsidR="00F86013">
        <w:t>Steril alet ve malzemeler uygun raflara yerleştirilir.</w:t>
      </w:r>
    </w:p>
    <w:p w:rsidR="00EE3243" w:rsidRDefault="005F755C" w:rsidP="00BD096A">
      <w:pPr>
        <w:jc w:val="both"/>
      </w:pPr>
      <w:r>
        <w:sym w:font="Symbol" w:char="F0B7"/>
      </w:r>
      <w:r>
        <w:t xml:space="preserve"> </w:t>
      </w:r>
      <w:r w:rsidR="00F86013">
        <w:t>Deponun ısı ve nem kontrolü günlük kontrol edilir ve</w:t>
      </w:r>
      <w:r w:rsidR="008E51CE">
        <w:t xml:space="preserve"> kayıt</w:t>
      </w:r>
      <w:r w:rsidR="00F86013">
        <w:t xml:space="preserve"> altına alınır.</w:t>
      </w:r>
      <w:r w:rsidR="00E51BC6">
        <w:t xml:space="preserve"> </w:t>
      </w:r>
      <w:r w:rsidR="008E51CE" w:rsidRPr="00B234D6">
        <w:rPr>
          <w:b/>
        </w:rPr>
        <w:t>Sıcaklık 22</w:t>
      </w:r>
      <w:r w:rsidR="009808F4" w:rsidRPr="00B234D6">
        <w:rPr>
          <w:b/>
        </w:rPr>
        <w:sym w:font="Symbol" w:char="F0B0"/>
      </w:r>
      <w:r w:rsidR="009808F4" w:rsidRPr="00B234D6">
        <w:rPr>
          <w:b/>
        </w:rPr>
        <w:t>C'</w:t>
      </w:r>
      <w:r w:rsidR="00E51BC6" w:rsidRPr="00B234D6">
        <w:rPr>
          <w:b/>
        </w:rPr>
        <w:t xml:space="preserve"> </w:t>
      </w:r>
      <w:r w:rsidR="009808F4" w:rsidRPr="00B234D6">
        <w:rPr>
          <w:b/>
        </w:rPr>
        <w:t>yi,</w:t>
      </w:r>
      <w:r w:rsidR="00E51BC6" w:rsidRPr="00B234D6">
        <w:rPr>
          <w:b/>
        </w:rPr>
        <w:t xml:space="preserve"> </w:t>
      </w:r>
      <w:r w:rsidR="009808F4" w:rsidRPr="00B234D6">
        <w:rPr>
          <w:b/>
        </w:rPr>
        <w:t>nem %60'ı aşmamalıdır.</w:t>
      </w:r>
      <w:r w:rsidR="00F86013">
        <w:t xml:space="preserve"> Depodaki tüm malzemeler ilk giren ilk çıkar kuralına uygun şekilde düzenlenir. </w:t>
      </w:r>
    </w:p>
    <w:p w:rsidR="00EE3243" w:rsidRDefault="005F755C" w:rsidP="00BD096A">
      <w:pPr>
        <w:jc w:val="both"/>
      </w:pPr>
      <w:r>
        <w:sym w:font="Symbol" w:char="F0B7"/>
      </w:r>
      <w:r>
        <w:t xml:space="preserve"> </w:t>
      </w:r>
      <w:r w:rsidR="009808F4">
        <w:t>S</w:t>
      </w:r>
      <w:r w:rsidR="00D237C1">
        <w:t xml:space="preserve">teril edilen malzemeler, </w:t>
      </w:r>
      <w:r w:rsidR="009808F4">
        <w:t xml:space="preserve">sterilizasyon personeli tarafından </w:t>
      </w:r>
      <w:r w:rsidR="00F86013">
        <w:t>temiz malzeme araba</w:t>
      </w:r>
      <w:r w:rsidR="009808F4">
        <w:t>s</w:t>
      </w:r>
      <w:r w:rsidR="00F86013">
        <w:t xml:space="preserve">ıyla kliniklere </w:t>
      </w:r>
      <w:r w:rsidR="00D237C1">
        <w:t>dağıtılır</w:t>
      </w:r>
      <w:r w:rsidR="00F86013">
        <w:t>.</w:t>
      </w:r>
    </w:p>
    <w:p w:rsidR="00EE3243" w:rsidRPr="009C4518" w:rsidRDefault="001A0F55" w:rsidP="00BD096A">
      <w:pPr>
        <w:jc w:val="both"/>
        <w:rPr>
          <w:b/>
        </w:rPr>
      </w:pPr>
      <w:r w:rsidRPr="009C4518">
        <w:rPr>
          <w:b/>
        </w:rPr>
        <w:t>5</w:t>
      </w:r>
      <w:r w:rsidR="00F86013" w:rsidRPr="009C4518">
        <w:rPr>
          <w:b/>
        </w:rPr>
        <w:t>.</w:t>
      </w:r>
      <w:r w:rsidR="007830B1">
        <w:rPr>
          <w:b/>
        </w:rPr>
        <w:t>2</w:t>
      </w:r>
      <w:r w:rsidR="00F86013" w:rsidRPr="009C4518">
        <w:rPr>
          <w:b/>
        </w:rPr>
        <w:t>.</w:t>
      </w:r>
      <w:r w:rsidR="007830B1">
        <w:rPr>
          <w:b/>
        </w:rPr>
        <w:t>6.</w:t>
      </w:r>
      <w:r w:rsidR="00F86013" w:rsidRPr="009C4518">
        <w:rPr>
          <w:b/>
        </w:rPr>
        <w:t xml:space="preserve"> </w:t>
      </w:r>
      <w:r w:rsidR="00754DC1">
        <w:rPr>
          <w:b/>
        </w:rPr>
        <w:t>S</w:t>
      </w:r>
      <w:r w:rsidR="00754DC1" w:rsidRPr="009C4518">
        <w:rPr>
          <w:b/>
        </w:rPr>
        <w:t xml:space="preserve">terilizasyonun </w:t>
      </w:r>
      <w:r w:rsidR="00754DC1">
        <w:rPr>
          <w:b/>
        </w:rPr>
        <w:t>K</w:t>
      </w:r>
      <w:r w:rsidR="00754DC1" w:rsidRPr="009C4518">
        <w:rPr>
          <w:b/>
        </w:rPr>
        <w:t xml:space="preserve">ontrolü </w:t>
      </w:r>
    </w:p>
    <w:p w:rsidR="00EE3243" w:rsidRDefault="003D3911" w:rsidP="00BD096A">
      <w:pPr>
        <w:jc w:val="both"/>
      </w:pPr>
      <w:r>
        <w:t xml:space="preserve">       </w:t>
      </w:r>
      <w:r w:rsidR="00F86013">
        <w:t>Etkin sterilizasyon işleminin yapıldığının kanıtı olarak</w:t>
      </w:r>
      <w:r w:rsidR="00E51BC6">
        <w:t>;</w:t>
      </w:r>
    </w:p>
    <w:p w:rsidR="00EE3243" w:rsidRDefault="00F86013" w:rsidP="00BD096A">
      <w:pPr>
        <w:jc w:val="both"/>
      </w:pPr>
      <w:r>
        <w:t xml:space="preserve"> • Fiziksel,</w:t>
      </w:r>
    </w:p>
    <w:p w:rsidR="00EE3243" w:rsidRDefault="00F86013" w:rsidP="00BD096A">
      <w:pPr>
        <w:jc w:val="both"/>
      </w:pPr>
      <w:r>
        <w:t xml:space="preserve"> • Kimyasal, </w:t>
      </w:r>
    </w:p>
    <w:p w:rsidR="00EE3243" w:rsidRDefault="00F86013" w:rsidP="00BD096A">
      <w:pPr>
        <w:jc w:val="both"/>
      </w:pPr>
      <w:r>
        <w:t>• Biyolojik testler kullanılır ve d</w:t>
      </w:r>
      <w:r w:rsidR="00E51BC6">
        <w:t>o</w:t>
      </w:r>
      <w:r>
        <w:t xml:space="preserve">kümante edilir. </w:t>
      </w:r>
    </w:p>
    <w:p w:rsidR="00EE3243" w:rsidRPr="00462653" w:rsidRDefault="007830B1" w:rsidP="00463FF5">
      <w:pPr>
        <w:jc w:val="both"/>
        <w:rPr>
          <w:b/>
        </w:rPr>
      </w:pPr>
      <w:r>
        <w:rPr>
          <w:b/>
        </w:rPr>
        <w:t>5.2.6.1.</w:t>
      </w:r>
      <w:r w:rsidR="005F755C">
        <w:rPr>
          <w:b/>
        </w:rPr>
        <w:t xml:space="preserve"> </w:t>
      </w:r>
      <w:r w:rsidR="00F86013" w:rsidRPr="00462653">
        <w:rPr>
          <w:b/>
        </w:rPr>
        <w:t xml:space="preserve">Fiziksel </w:t>
      </w:r>
      <w:r w:rsidR="00E51BC6" w:rsidRPr="00462653">
        <w:rPr>
          <w:b/>
        </w:rPr>
        <w:t>K</w:t>
      </w:r>
      <w:r w:rsidR="00F86013" w:rsidRPr="00462653">
        <w:rPr>
          <w:b/>
        </w:rPr>
        <w:t>ontrol Yöntemleri:</w:t>
      </w:r>
    </w:p>
    <w:p w:rsidR="00EE3243" w:rsidRPr="00D81F75" w:rsidRDefault="00462653" w:rsidP="009A3C98">
      <w:pPr>
        <w:jc w:val="both"/>
      </w:pPr>
      <w:r>
        <w:tab/>
      </w:r>
      <w:r w:rsidR="00F86013" w:rsidRPr="00D81F75">
        <w:t>Cihaz üzerindeki program döngüsü çizelge kaydedicileri</w:t>
      </w:r>
      <w:r w:rsidR="00E51BC6" w:rsidRPr="00D81F75">
        <w:t xml:space="preserve">, </w:t>
      </w:r>
      <w:r w:rsidR="00F86013" w:rsidRPr="00D81F75">
        <w:t xml:space="preserve">bilgisayar çıktıları, sıcaklık ve basınç ölçme cihazları, nem ölçerler göstergeler fiziksel kontrolleri kapsar. </w:t>
      </w:r>
    </w:p>
    <w:p w:rsidR="00EE3243" w:rsidRPr="00D81F75" w:rsidRDefault="00B24146" w:rsidP="00463FF5">
      <w:pPr>
        <w:jc w:val="both"/>
      </w:pPr>
      <w:r>
        <w:lastRenderedPageBreak/>
        <w:sym w:font="Symbol" w:char="F0B7"/>
      </w:r>
      <w:r w:rsidR="00B52961">
        <w:t xml:space="preserve"> </w:t>
      </w:r>
      <w:r w:rsidR="00F86013" w:rsidRPr="00D81F75">
        <w:t xml:space="preserve">Sterilizasyon </w:t>
      </w:r>
      <w:r w:rsidR="00F212A4" w:rsidRPr="00D81F75">
        <w:t xml:space="preserve">çevriminin fiziksel </w:t>
      </w:r>
      <w:r w:rsidR="00F86013" w:rsidRPr="00D81F75">
        <w:t xml:space="preserve">koşulları hakkında bilgi verirler. </w:t>
      </w:r>
    </w:p>
    <w:p w:rsidR="00EE3243" w:rsidRPr="00D81F75" w:rsidRDefault="00B24146" w:rsidP="00463FF5">
      <w:pPr>
        <w:jc w:val="both"/>
      </w:pPr>
      <w:r>
        <w:sym w:font="Symbol" w:char="F0B7"/>
      </w:r>
      <w:r w:rsidR="00B52961">
        <w:t xml:space="preserve"> </w:t>
      </w:r>
      <w:r w:rsidR="00F86013" w:rsidRPr="00D81F75">
        <w:t xml:space="preserve">Elektronik ve mekanik sensörlerden gelen veriler değerlendirilir. </w:t>
      </w:r>
    </w:p>
    <w:p w:rsidR="00EE3243" w:rsidRPr="00D81F75" w:rsidRDefault="00B24146" w:rsidP="00463FF5">
      <w:pPr>
        <w:jc w:val="both"/>
      </w:pPr>
      <w:r>
        <w:sym w:font="Symbol" w:char="F0B7"/>
      </w:r>
      <w:r w:rsidR="00B52961">
        <w:t xml:space="preserve"> </w:t>
      </w:r>
      <w:r w:rsidR="00F86013" w:rsidRPr="00D81F75">
        <w:t>Cihaz yazıcı çıktıları kontrol edilir ve kayıt sisteminin bir parçası olarak kullanılır.</w:t>
      </w:r>
    </w:p>
    <w:p w:rsidR="00EE3243" w:rsidRPr="00D81F75" w:rsidRDefault="00B24146" w:rsidP="009A3C98">
      <w:pPr>
        <w:jc w:val="both"/>
      </w:pPr>
      <w:r>
        <w:sym w:font="Symbol" w:char="F0B7"/>
      </w:r>
      <w:r w:rsidR="00B52961">
        <w:t xml:space="preserve"> </w:t>
      </w:r>
      <w:r w:rsidR="00F86013" w:rsidRPr="00D81F75">
        <w:t>Cihaz</w:t>
      </w:r>
      <w:r w:rsidR="00F212A4" w:rsidRPr="00D81F75">
        <w:t>daki sensörler</w:t>
      </w:r>
      <w:r w:rsidR="00F86013" w:rsidRPr="00D81F75">
        <w:t xml:space="preserve"> zamanla duyarlılığını yitirdiğinden ve</w:t>
      </w:r>
      <w:r w:rsidR="00E51BC6" w:rsidRPr="00D81F75">
        <w:t>ya</w:t>
      </w:r>
      <w:r w:rsidR="00F86013" w:rsidRPr="00D81F75">
        <w:t xml:space="preserve"> yıprandı</w:t>
      </w:r>
      <w:r w:rsidR="00E51BC6" w:rsidRPr="00D81F75">
        <w:t>ğından dolayı</w:t>
      </w:r>
      <w:r w:rsidR="00F212A4" w:rsidRPr="00D81F75">
        <w:t xml:space="preserve"> üretici firma önerisine göre kalibre edilmelidir</w:t>
      </w:r>
      <w:r w:rsidR="00F86013" w:rsidRPr="00D81F75">
        <w:t>.</w:t>
      </w:r>
    </w:p>
    <w:p w:rsidR="00191E2E" w:rsidRDefault="00B24146" w:rsidP="00463FF5">
      <w:pPr>
        <w:jc w:val="both"/>
      </w:pPr>
      <w:r>
        <w:sym w:font="Symbol" w:char="F0B7"/>
      </w:r>
      <w:r w:rsidR="00B52961">
        <w:t xml:space="preserve"> </w:t>
      </w:r>
      <w:r w:rsidR="00F86013" w:rsidRPr="00D81F75">
        <w:t>Cihaz kalibrasyonu yılda bir kez ve</w:t>
      </w:r>
      <w:r w:rsidR="00F212A4" w:rsidRPr="00D81F75">
        <w:t>/veya</w:t>
      </w:r>
      <w:r w:rsidR="00F86013" w:rsidRPr="00D81F75">
        <w:t xml:space="preserve"> arızadan sonra yapılır. </w:t>
      </w:r>
    </w:p>
    <w:p w:rsidR="00B24146" w:rsidRDefault="00410008" w:rsidP="00B24146">
      <w:pPr>
        <w:jc w:val="both"/>
      </w:pPr>
      <w:r>
        <w:rPr>
          <w:b/>
        </w:rPr>
        <w:t xml:space="preserve">   </w:t>
      </w:r>
      <w:r w:rsidR="00B24146" w:rsidRPr="00B24146">
        <w:rPr>
          <w:b/>
        </w:rPr>
        <w:t>Maruziyet bantları;</w:t>
      </w:r>
      <w:r w:rsidR="00B24146">
        <w:t xml:space="preserve"> (Fiziksel kontrol.)</w:t>
      </w:r>
    </w:p>
    <w:p w:rsidR="00B24146" w:rsidRDefault="00B24146" w:rsidP="00B24146">
      <w:pPr>
        <w:jc w:val="both"/>
      </w:pPr>
      <w:r>
        <w:sym w:font="Symbol" w:char="F0B7"/>
      </w:r>
      <w:r w:rsidR="00B52961">
        <w:t xml:space="preserve"> </w:t>
      </w:r>
      <w:r>
        <w:t>Sterilizasyon işleminin etkinliği hakkında bilgi vermezler.</w:t>
      </w:r>
    </w:p>
    <w:p w:rsidR="00B24146" w:rsidRDefault="00B24146" w:rsidP="00B24146">
      <w:pPr>
        <w:jc w:val="both"/>
      </w:pPr>
      <w:r>
        <w:sym w:font="Symbol" w:char="F0B7"/>
      </w:r>
      <w:r w:rsidR="00B52961">
        <w:t xml:space="preserve"> </w:t>
      </w:r>
      <w:r>
        <w:t>Bohçanın sterilizasyon işlemine tabi tutulup tutulmadığını gösterirler.</w:t>
      </w:r>
    </w:p>
    <w:p w:rsidR="00B24146" w:rsidRDefault="00B24146" w:rsidP="00B24146">
      <w:pPr>
        <w:jc w:val="both"/>
      </w:pPr>
      <w:r>
        <w:sym w:font="Symbol" w:char="F0B7"/>
      </w:r>
      <w:r>
        <w:t xml:space="preserve"> Aynı zamanda bohçayı kapalı tutmak ve tespit etmek için kullanılır. </w:t>
      </w:r>
    </w:p>
    <w:p w:rsidR="00B24146" w:rsidRDefault="00B24146" w:rsidP="00B24146">
      <w:pPr>
        <w:jc w:val="both"/>
      </w:pPr>
      <w:r>
        <w:sym w:font="Symbol" w:char="F0B7"/>
      </w:r>
      <w:r w:rsidR="00B52961">
        <w:t xml:space="preserve"> </w:t>
      </w:r>
      <w:r>
        <w:t xml:space="preserve">Steril olmamış olan malzemenin steril olan malzemelerle karışmasını önler. </w:t>
      </w:r>
    </w:p>
    <w:p w:rsidR="00B24146" w:rsidRDefault="00410008" w:rsidP="00B24146">
      <w:pPr>
        <w:jc w:val="both"/>
      </w:pPr>
      <w:r>
        <w:rPr>
          <w:b/>
        </w:rPr>
        <w:t xml:space="preserve">   </w:t>
      </w:r>
      <w:r w:rsidR="00B24146" w:rsidRPr="00B24146">
        <w:rPr>
          <w:b/>
        </w:rPr>
        <w:t>Bowie-Dick Testi;</w:t>
      </w:r>
      <w:r w:rsidR="00B24146">
        <w:t xml:space="preserve"> (Fiziksel kontrol.)</w:t>
      </w:r>
    </w:p>
    <w:p w:rsidR="00B24146" w:rsidRDefault="00B24146" w:rsidP="009A3C98">
      <w:pPr>
        <w:jc w:val="both"/>
      </w:pPr>
      <w:r>
        <w:sym w:font="Symbol" w:char="F0B7"/>
      </w:r>
      <w:r w:rsidR="00B52961">
        <w:t xml:space="preserve"> </w:t>
      </w:r>
      <w:r>
        <w:t>Buhar sterilizasyonunda etkin bir sterilizasyon için buharın steril edilecek tüm yüzeylere doymuş buhar formunda ulaşması, uygun sıcaklık ve sürede etkisini sürdürmesi gereklidir.</w:t>
      </w:r>
    </w:p>
    <w:p w:rsidR="00B24146" w:rsidRDefault="00B24146" w:rsidP="009A3C98">
      <w:pPr>
        <w:jc w:val="both"/>
      </w:pPr>
      <w:r>
        <w:sym w:font="Symbol" w:char="F0B7"/>
      </w:r>
      <w:r w:rsidR="00B52961">
        <w:t xml:space="preserve"> </w:t>
      </w:r>
      <w:r>
        <w:t xml:space="preserve">Bowie-Dick testi paketi, sterilizatör boşken en alt rafa hava tahliyesi veya vakum pompasına en yakın yere konur. </w:t>
      </w:r>
    </w:p>
    <w:p w:rsidR="00B24146" w:rsidRDefault="00B24146" w:rsidP="009A3C98">
      <w:pPr>
        <w:jc w:val="both"/>
      </w:pPr>
      <w:r>
        <w:sym w:font="Symbol" w:char="F0B7"/>
      </w:r>
      <w:r w:rsidR="00B52961">
        <w:t xml:space="preserve"> </w:t>
      </w:r>
      <w:r>
        <w:t xml:space="preserve">Program bitiminde test yaprağı kontrol edilir ve herhangi bir sorun yoksa tüm çizgilerin homojen görünümde referans renge dönmesi beklenir. </w:t>
      </w:r>
    </w:p>
    <w:p w:rsidR="007830B1" w:rsidRDefault="001C42FE" w:rsidP="009A3C98">
      <w:pPr>
        <w:jc w:val="both"/>
      </w:pPr>
      <w:r>
        <w:sym w:font="Symbol" w:char="F0B7"/>
      </w:r>
      <w:r>
        <w:t xml:space="preserve"> </w:t>
      </w:r>
      <w:r w:rsidR="007830B1">
        <w:t>Bowi-Dick Test Kartı Üzerinde homojen Olmayan Renk Değişimi işlemin olumsuz olduğunu gösterir cihazın tamiri ve bakımı yapılır.</w:t>
      </w:r>
      <w:r w:rsidR="0097093A">
        <w:t xml:space="preserve"> </w:t>
      </w:r>
      <w:r w:rsidR="007830B1">
        <w:t xml:space="preserve">Test tekrarlanır. </w:t>
      </w:r>
    </w:p>
    <w:p w:rsidR="00B24146" w:rsidRDefault="00410008" w:rsidP="00B24146">
      <w:pPr>
        <w:jc w:val="both"/>
      </w:pPr>
      <w:r>
        <w:rPr>
          <w:b/>
        </w:rPr>
        <w:t xml:space="preserve">   </w:t>
      </w:r>
      <w:r w:rsidR="00B24146" w:rsidRPr="00462653">
        <w:rPr>
          <w:b/>
        </w:rPr>
        <w:t>Vakum kaçak testi;</w:t>
      </w:r>
      <w:r w:rsidR="00B24146">
        <w:t xml:space="preserve"> (Fiziksel kontrol.)</w:t>
      </w:r>
    </w:p>
    <w:p w:rsidR="00B24146" w:rsidRDefault="00B24146" w:rsidP="00B24146">
      <w:pPr>
        <w:jc w:val="both"/>
      </w:pPr>
      <w:r>
        <w:sym w:font="Symbol" w:char="F0B7"/>
      </w:r>
      <w:r>
        <w:t xml:space="preserve"> Vakum kaçağı 1 milibar/dakikadan az ise haftada bir kez yapılmalıdır.</w:t>
      </w:r>
    </w:p>
    <w:p w:rsidR="00B24146" w:rsidRDefault="00B24146" w:rsidP="00B24146">
      <w:pPr>
        <w:jc w:val="both"/>
      </w:pPr>
      <w:r>
        <w:sym w:font="Symbol" w:char="F0B7"/>
      </w:r>
      <w:r>
        <w:t xml:space="preserve"> 1 milibar/dakikadan fazla ise her gün yapılmalıdır.</w:t>
      </w:r>
    </w:p>
    <w:p w:rsidR="00B24146" w:rsidRDefault="00B24146" w:rsidP="00B24146">
      <w:pPr>
        <w:jc w:val="both"/>
      </w:pPr>
      <w:r>
        <w:sym w:font="Symbol" w:char="F0B7"/>
      </w:r>
      <w:r>
        <w:t xml:space="preserve"> 1,3 milibar/dakika üzerinde ise cihazın çalışması durdurulmalıdır.</w:t>
      </w:r>
    </w:p>
    <w:p w:rsidR="00D81F75" w:rsidRPr="00462653" w:rsidRDefault="007830B1" w:rsidP="00463FF5">
      <w:pPr>
        <w:jc w:val="both"/>
        <w:rPr>
          <w:b/>
        </w:rPr>
      </w:pPr>
      <w:r w:rsidRPr="007830B1">
        <w:rPr>
          <w:b/>
        </w:rPr>
        <w:lastRenderedPageBreak/>
        <w:t>5.2.6.2.</w:t>
      </w:r>
      <w:r w:rsidR="00F86013" w:rsidRPr="00D81F75">
        <w:t xml:space="preserve"> </w:t>
      </w:r>
      <w:r w:rsidR="00F86013" w:rsidRPr="00462653">
        <w:rPr>
          <w:b/>
        </w:rPr>
        <w:t>Kimyasal Kontrol Yöntemleri:</w:t>
      </w:r>
    </w:p>
    <w:p w:rsidR="00D81F75" w:rsidRPr="00462653" w:rsidRDefault="00462653" w:rsidP="00462653">
      <w:pPr>
        <w:spacing w:line="360" w:lineRule="auto"/>
        <w:ind w:right="-284"/>
        <w:jc w:val="both"/>
      </w:pPr>
      <w:r>
        <w:rPr>
          <w:rFonts w:cs="Frugal-NormalTr"/>
          <w:color w:val="000000"/>
        </w:rPr>
        <w:tab/>
      </w:r>
      <w:r w:rsidR="00D81F75" w:rsidRPr="00D81F75">
        <w:rPr>
          <w:rFonts w:cs="Frugal-NormalTr"/>
          <w:color w:val="000000"/>
        </w:rPr>
        <w:t>Kimyasal indikatörler; basitçe, paketin yerleştirildiği yerde maruz kaldığı belli sterilizasyon</w:t>
      </w:r>
      <w:r w:rsidR="00D81F75">
        <w:rPr>
          <w:rFonts w:cs="Frugal-NormalTr"/>
          <w:color w:val="000000"/>
        </w:rPr>
        <w:t xml:space="preserve"> koşullarını</w:t>
      </w:r>
      <w:r w:rsidR="003055F2">
        <w:rPr>
          <w:rFonts w:cs="Frugal-NormalTr"/>
          <w:color w:val="000000"/>
        </w:rPr>
        <w:t xml:space="preserve"> </w:t>
      </w:r>
      <w:r w:rsidR="00D81F75">
        <w:rPr>
          <w:rFonts w:cs="Frugal-NormalTr"/>
          <w:color w:val="000000"/>
        </w:rPr>
        <w:t>gösterir</w:t>
      </w:r>
      <w:r>
        <w:rPr>
          <w:rFonts w:cs="Frugal-NormalTr"/>
          <w:color w:val="000000"/>
        </w:rPr>
        <w:t>.</w:t>
      </w:r>
      <w:r w:rsidR="003055F2">
        <w:rPr>
          <w:rFonts w:cs="Frugal-NormalTr"/>
          <w:color w:val="000000"/>
        </w:rPr>
        <w:t xml:space="preserve"> </w:t>
      </w:r>
      <w:r w:rsidR="00D81F75" w:rsidRPr="00D81F75">
        <w:rPr>
          <w:rFonts w:cs="Frugal-NormalTr"/>
          <w:color w:val="000000"/>
        </w:rPr>
        <w:t>Ancak kimyasal indikatörler belli bir sıcaklık-zaman aralığında</w:t>
      </w:r>
      <w:r w:rsidR="00D81F75">
        <w:rPr>
          <w:rFonts w:cs="Frugal-NormalTr"/>
          <w:color w:val="000000"/>
        </w:rPr>
        <w:t xml:space="preserve"> çalışmak üzere üretilmişlerdir ve </w:t>
      </w:r>
      <w:r w:rsidR="00463FF5">
        <w:rPr>
          <w:rFonts w:cs="Frugal-NormalTr"/>
          <w:color w:val="000000"/>
        </w:rPr>
        <w:t xml:space="preserve">bu aralıklar </w:t>
      </w:r>
      <w:r w:rsidR="00D81F75" w:rsidRPr="00D81F75">
        <w:rPr>
          <w:rFonts w:cs="Frugal-NormalTr"/>
          <w:color w:val="000000"/>
        </w:rPr>
        <w:t>dışında asla doğru çalışmazlar. Örneğin</w:t>
      </w:r>
      <w:r w:rsidR="00D81F75">
        <w:rPr>
          <w:rFonts w:cs="Frugal-NormalTr"/>
          <w:color w:val="000000"/>
        </w:rPr>
        <w:t xml:space="preserve"> </w:t>
      </w:r>
      <w:r w:rsidR="00D81F75" w:rsidRPr="00D81F75">
        <w:rPr>
          <w:rFonts w:cs="Frugal-NormalTr"/>
          <w:color w:val="000000"/>
        </w:rPr>
        <w:t>sıcaklı</w:t>
      </w:r>
      <w:r w:rsidR="00D81F75">
        <w:rPr>
          <w:rFonts w:cs="Frugal-NormalTr"/>
          <w:color w:val="000000"/>
        </w:rPr>
        <w:t>k önerilen</w:t>
      </w:r>
      <w:r w:rsidR="00463FF5">
        <w:rPr>
          <w:rFonts w:cs="Frugal-NormalTr"/>
          <w:color w:val="000000"/>
        </w:rPr>
        <w:t xml:space="preserve"> </w:t>
      </w:r>
      <w:r w:rsidR="00D81F75" w:rsidRPr="00D81F75">
        <w:rPr>
          <w:rFonts w:cs="Frugal-NormalTr"/>
          <w:color w:val="000000"/>
        </w:rPr>
        <w:t>aralığın üzerindeyse paket içerisinde bölgesel aşırı ısınma nedeniyle indikatör</w:t>
      </w:r>
      <w:r w:rsidR="00D81F75">
        <w:t xml:space="preserve"> </w:t>
      </w:r>
      <w:r w:rsidR="00D81F75" w:rsidRPr="00D81F75">
        <w:rPr>
          <w:rFonts w:cs="Frugal-NormalTr"/>
          <w:color w:val="000000"/>
        </w:rPr>
        <w:t>beklenenden daha önce renk değiştirecektir. Oysa yeterli nem olmaksızın yüksek</w:t>
      </w:r>
      <w:r w:rsidR="00463FF5">
        <w:rPr>
          <w:rFonts w:cs="Frugal-NormalTr"/>
          <w:color w:val="000000"/>
        </w:rPr>
        <w:t xml:space="preserve"> sıcaklıkta mikrobiyal</w:t>
      </w:r>
      <w:r w:rsidR="00D81F75" w:rsidRPr="00D81F75">
        <w:rPr>
          <w:rFonts w:cs="Frugal-NormalTr"/>
          <w:color w:val="000000"/>
        </w:rPr>
        <w:t>ölüm çok daha yavaş olacaktır. Kimyasal indikatörlerin sağlayacağı</w:t>
      </w:r>
      <w:r w:rsidR="00463FF5">
        <w:rPr>
          <w:rFonts w:cs="Frugal-NormalTr"/>
          <w:color w:val="000000"/>
        </w:rPr>
        <w:t xml:space="preserve"> bilginin değeri indikatörün sınıfına,</w:t>
      </w:r>
      <w:r w:rsidR="0097093A">
        <w:rPr>
          <w:rFonts w:cs="Frugal-NormalTr"/>
          <w:color w:val="000000"/>
        </w:rPr>
        <w:t xml:space="preserve"> </w:t>
      </w:r>
      <w:r w:rsidR="00D81F75" w:rsidRPr="00D81F75">
        <w:rPr>
          <w:rFonts w:cs="Frugal-NormalTr"/>
          <w:color w:val="000000"/>
        </w:rPr>
        <w:t>sayısına ve sterilizatör içindeki yerine bağlıdır. Bu</w:t>
      </w:r>
      <w:r w:rsidR="00463FF5">
        <w:t xml:space="preserve"> </w:t>
      </w:r>
      <w:r w:rsidR="00D81F75" w:rsidRPr="00D81F75">
        <w:rPr>
          <w:rFonts w:cs="Frugal-NormalTr"/>
          <w:color w:val="000000"/>
        </w:rPr>
        <w:t>indikatörler işlem validasyonu sırasında tespit edilen ve sterilizatörün tamamını temsil</w:t>
      </w:r>
      <w:r w:rsidR="00463FF5">
        <w:t xml:space="preserve"> </w:t>
      </w:r>
      <w:r w:rsidR="00D81F75" w:rsidRPr="00D81F75">
        <w:rPr>
          <w:rFonts w:cs="Frugal-NormalTr"/>
          <w:color w:val="000000"/>
        </w:rPr>
        <w:t>edebilecek özellikteki bölgelere yerleştirilmelidir.</w:t>
      </w:r>
    </w:p>
    <w:p w:rsidR="00B24146" w:rsidRDefault="00462653" w:rsidP="00462653">
      <w:pPr>
        <w:spacing w:line="360" w:lineRule="auto"/>
        <w:jc w:val="both"/>
      </w:pPr>
      <w:r>
        <w:sym w:font="Symbol" w:char="F0B7"/>
      </w:r>
      <w:r w:rsidR="007830B1">
        <w:t xml:space="preserve"> </w:t>
      </w:r>
      <w:r w:rsidR="00B24146">
        <w:t>Kimyasal test sonuçları mikrobiyolojik sterilite göstergesi olarak algılanmaz, sterilizasyon işleminin aranan parametrelerinin tam olarak uygulandığının göstergesi olarak kabul edilir.</w:t>
      </w:r>
    </w:p>
    <w:p w:rsidR="00B24146" w:rsidRDefault="00462653" w:rsidP="00462653">
      <w:pPr>
        <w:spacing w:line="360" w:lineRule="auto"/>
        <w:jc w:val="both"/>
      </w:pPr>
      <w:r>
        <w:rPr>
          <w:rFonts w:cs="Frugal-NormalTr"/>
          <w:color w:val="000000"/>
        </w:rPr>
        <w:sym w:font="Symbol" w:char="F0B7"/>
      </w:r>
      <w:r w:rsidR="007830B1">
        <w:rPr>
          <w:rFonts w:cs="Frugal-NormalTr"/>
          <w:color w:val="000000"/>
        </w:rPr>
        <w:t xml:space="preserve"> </w:t>
      </w:r>
      <w:r w:rsidR="00B24146" w:rsidRPr="00D81F75">
        <w:rPr>
          <w:rFonts w:cs="Frugal-NormalTr"/>
          <w:color w:val="000000"/>
        </w:rPr>
        <w:t>Bir kimyasal indikatörde çevrim sonrasında gerekli renk değişimi olmadıysa asla bu durum</w:t>
      </w:r>
      <w:r w:rsidR="00B24146">
        <w:t xml:space="preserve"> </w:t>
      </w:r>
      <w:r w:rsidR="00B24146" w:rsidRPr="00D81F75">
        <w:rPr>
          <w:rFonts w:cs="Frugal-NormalTr"/>
          <w:color w:val="000000"/>
        </w:rPr>
        <w:t>indikatörün çalışmadığı şeklinde yorumlanmamalı, mutlaka sterilizasyon sürecinde</w:t>
      </w:r>
      <w:r w:rsidR="00B24146">
        <w:t xml:space="preserve"> </w:t>
      </w:r>
      <w:r w:rsidR="00B24146" w:rsidRPr="00D81F75">
        <w:rPr>
          <w:rFonts w:cs="Frugal-NormalTr"/>
          <w:color w:val="000000"/>
        </w:rPr>
        <w:t>hata olarak değerlendirilmeli ve süreç aşağıdaki muhtemel problemler açısından tekrar</w:t>
      </w:r>
      <w:r w:rsidR="00B24146">
        <w:t xml:space="preserve"> </w:t>
      </w:r>
      <w:r w:rsidR="00B24146" w:rsidRPr="00D81F75">
        <w:rPr>
          <w:rFonts w:cs="Frugal-NormalTr"/>
          <w:color w:val="000000"/>
        </w:rPr>
        <w:t>gözden geçirilmelidir</w:t>
      </w:r>
      <w:r w:rsidR="00B24146">
        <w:rPr>
          <w:rFonts w:cs="Frugal-NormalTr"/>
          <w:color w:val="000000"/>
        </w:rPr>
        <w:t>.</w:t>
      </w:r>
    </w:p>
    <w:p w:rsidR="00B24146" w:rsidRDefault="00B24146" w:rsidP="00B24146">
      <w:pPr>
        <w:jc w:val="both"/>
      </w:pPr>
      <w:r w:rsidRPr="00D81F75">
        <w:rPr>
          <w:rFonts w:cs="Frugal-NormalTr"/>
          <w:color w:val="000000"/>
        </w:rPr>
        <w:t>• Sterilizatörün belirlenmiş değerlere ulaşmasını engelleyen bir arızası var mı?</w:t>
      </w:r>
    </w:p>
    <w:p w:rsidR="00B24146" w:rsidRDefault="00B24146" w:rsidP="00B24146">
      <w:pPr>
        <w:jc w:val="both"/>
      </w:pPr>
      <w:r w:rsidRPr="00D81F75">
        <w:rPr>
          <w:rFonts w:cs="Frugal-NormalTr"/>
          <w:color w:val="000000"/>
        </w:rPr>
        <w:t>• Paketleme malzemesinde bir değişiklik var mı?</w:t>
      </w:r>
    </w:p>
    <w:p w:rsidR="00B24146" w:rsidRDefault="00B24146" w:rsidP="00B24146">
      <w:pPr>
        <w:jc w:val="both"/>
      </w:pPr>
      <w:r w:rsidRPr="00D81F75">
        <w:rPr>
          <w:rFonts w:cs="Frugal-NormalTr"/>
          <w:color w:val="000000"/>
        </w:rPr>
        <w:t>• Paket içindeki malzeme miktarında değişiklik var mı?</w:t>
      </w:r>
    </w:p>
    <w:p w:rsidR="00B24146" w:rsidRDefault="00B24146" w:rsidP="00B24146">
      <w:pPr>
        <w:jc w:val="both"/>
      </w:pPr>
      <w:r w:rsidRPr="00D81F75">
        <w:rPr>
          <w:rFonts w:cs="Frugal-NormalTr"/>
          <w:color w:val="000000"/>
        </w:rPr>
        <w:t>• Sterilizatörün rutin bakım ve kalibrasyonu uygun şekilde ve zamanında yapıldı mı?</w:t>
      </w:r>
    </w:p>
    <w:p w:rsidR="00B24146" w:rsidRDefault="00B24146" w:rsidP="00B24146">
      <w:pPr>
        <w:jc w:val="both"/>
      </w:pPr>
      <w:r w:rsidRPr="00D81F75">
        <w:rPr>
          <w:rFonts w:cs="Frugal-NormalTr"/>
          <w:color w:val="000000"/>
        </w:rPr>
        <w:t>• Doğru sterilizasyon programı kullanıldı mı?</w:t>
      </w:r>
    </w:p>
    <w:p w:rsidR="00B24146" w:rsidRDefault="00B24146" w:rsidP="00B24146">
      <w:pPr>
        <w:jc w:val="both"/>
      </w:pPr>
      <w:r w:rsidRPr="00D81F75">
        <w:rPr>
          <w:rFonts w:cs="Frugal-NormalTr"/>
          <w:color w:val="000000"/>
        </w:rPr>
        <w:t>• Kimyasal indikatör üretici firmanın önerisine göre kullanıldı mı?</w:t>
      </w:r>
    </w:p>
    <w:p w:rsidR="005C0143" w:rsidRDefault="00B24146" w:rsidP="00462653">
      <w:pPr>
        <w:jc w:val="both"/>
      </w:pPr>
      <w:r w:rsidRPr="00D81F75">
        <w:rPr>
          <w:rFonts w:cs="Frugal-NormalTr"/>
          <w:color w:val="000000"/>
        </w:rPr>
        <w:t>• Sterilizatörün çevrimini etkileyebilecek harici bir problem var mı? (Buhar basıncı, akım</w:t>
      </w:r>
      <w:r w:rsidR="0097093A">
        <w:t xml:space="preserve"> </w:t>
      </w:r>
      <w:r w:rsidRPr="00D81F75">
        <w:rPr>
          <w:rFonts w:cs="Frugal-NormalTr"/>
          <w:color w:val="000000"/>
        </w:rPr>
        <w:t>hızı ve içerdiği yoğunlaşmamış gazlar gibi.)</w:t>
      </w:r>
    </w:p>
    <w:p w:rsidR="00EE3243" w:rsidRPr="00462653" w:rsidRDefault="00E51BC6" w:rsidP="00BD096A">
      <w:pPr>
        <w:jc w:val="both"/>
        <w:rPr>
          <w:b/>
        </w:rPr>
      </w:pPr>
      <w:r w:rsidRPr="00462653">
        <w:rPr>
          <w:b/>
        </w:rPr>
        <w:t>İ</w:t>
      </w:r>
      <w:r w:rsidR="00F86013" w:rsidRPr="00462653">
        <w:rPr>
          <w:b/>
        </w:rPr>
        <w:t xml:space="preserve">ndikatör </w:t>
      </w:r>
      <w:r w:rsidRPr="00462653">
        <w:rPr>
          <w:b/>
        </w:rPr>
        <w:t>S</w:t>
      </w:r>
      <w:r w:rsidR="00F86013" w:rsidRPr="00462653">
        <w:rPr>
          <w:b/>
        </w:rPr>
        <w:t>ınıfları:</w:t>
      </w:r>
    </w:p>
    <w:p w:rsidR="00EE3243" w:rsidRPr="00D81F75" w:rsidRDefault="00462653" w:rsidP="00BD096A">
      <w:pPr>
        <w:jc w:val="both"/>
      </w:pPr>
      <w:r>
        <w:sym w:font="Symbol" w:char="F0B7"/>
      </w:r>
      <w:r w:rsidR="00B52961">
        <w:t xml:space="preserve"> </w:t>
      </w:r>
      <w:r w:rsidR="00F86013" w:rsidRPr="00D81F75">
        <w:t xml:space="preserve">Sınıf I İşlem </w:t>
      </w:r>
      <w:r w:rsidR="00E51BC6" w:rsidRPr="00D81F75">
        <w:t>İ</w:t>
      </w:r>
      <w:r w:rsidR="00F86013" w:rsidRPr="00D81F75">
        <w:t>ndikatörleri: işleme girmiş ve girmemiş ürünleri birbirinden ayırt etmek</w:t>
      </w:r>
      <w:r w:rsidR="009808F4" w:rsidRPr="00D81F75">
        <w:t xml:space="preserve"> </w:t>
      </w:r>
      <w:r w:rsidR="00F86013" w:rsidRPr="00D81F75">
        <w:t>için kullanılır v</w:t>
      </w:r>
      <w:r w:rsidR="00E51BC6" w:rsidRPr="00D81F75">
        <w:t>e paketin dış kısmına uygulanır. (</w:t>
      </w:r>
      <w:r w:rsidR="00F86013" w:rsidRPr="00D81F75">
        <w:t xml:space="preserve">Maruziyet bantları-İndikatörlü etiketler) </w:t>
      </w:r>
    </w:p>
    <w:p w:rsidR="00EE3243" w:rsidRPr="00D81F75" w:rsidRDefault="00462653" w:rsidP="00BD096A">
      <w:pPr>
        <w:jc w:val="both"/>
      </w:pPr>
      <w:r>
        <w:lastRenderedPageBreak/>
        <w:sym w:font="Symbol" w:char="F0B7"/>
      </w:r>
      <w:r w:rsidR="00B52961">
        <w:t xml:space="preserve"> </w:t>
      </w:r>
      <w:r w:rsidR="00F86013" w:rsidRPr="00D81F75">
        <w:t>Sınıf II Spesifik testlerde kullanılan indikatörler: Bowie Dick test ile ilgili spesifik testleri tanımlar.</w:t>
      </w:r>
    </w:p>
    <w:p w:rsidR="00EE3243" w:rsidRDefault="00462653" w:rsidP="00BD096A">
      <w:pPr>
        <w:jc w:val="both"/>
      </w:pPr>
      <w:r>
        <w:sym w:font="Symbol" w:char="F0B7"/>
      </w:r>
      <w:r w:rsidR="00B52961">
        <w:t xml:space="preserve"> </w:t>
      </w:r>
      <w:r w:rsidR="00F86013">
        <w:t>Sınıf III Tek parametreli indikatörler: Tek parametrenin gerçekleşmesi durumunda renk değişikliği gösterirler.</w:t>
      </w:r>
    </w:p>
    <w:p w:rsidR="00D237C1" w:rsidRDefault="00462653" w:rsidP="00BD096A">
      <w:pPr>
        <w:jc w:val="both"/>
      </w:pPr>
      <w:r>
        <w:sym w:font="Symbol" w:char="F0B7"/>
      </w:r>
      <w:r w:rsidR="00B52961">
        <w:t xml:space="preserve"> </w:t>
      </w:r>
      <w:r w:rsidR="00F86013">
        <w:t xml:space="preserve">Sınıf IV Çok parametlereli indikatörler: En az 2 parametreyi test edebilen indikatörlerdir. </w:t>
      </w:r>
    </w:p>
    <w:p w:rsidR="00EE3243" w:rsidRDefault="00462653" w:rsidP="00BD096A">
      <w:pPr>
        <w:jc w:val="both"/>
      </w:pPr>
      <w:r>
        <w:sym w:font="Symbol" w:char="F0B7"/>
      </w:r>
      <w:r w:rsidR="00B52961">
        <w:t xml:space="preserve"> </w:t>
      </w:r>
      <w:r w:rsidR="00F86013">
        <w:t xml:space="preserve">Sınıf V Entegratörler: Biyolojik inaktivasyon ile ilgili kritik parametreleri test edebilen indikatörlerdir. </w:t>
      </w:r>
    </w:p>
    <w:p w:rsidR="00D237C1" w:rsidRDefault="00462653" w:rsidP="00BD096A">
      <w:pPr>
        <w:jc w:val="both"/>
      </w:pPr>
      <w:r>
        <w:sym w:font="Symbol" w:char="F0B7"/>
      </w:r>
      <w:r w:rsidR="00B52961">
        <w:t xml:space="preserve"> </w:t>
      </w:r>
      <w:r w:rsidR="00F86013">
        <w:t>Sınıf VI Emülasyon indikatörleri: Spesifik ısı ve zaman aralığın</w:t>
      </w:r>
      <w:r w:rsidR="00D237C1">
        <w:t>da sonuç veren indikatörlerdir.</w:t>
      </w:r>
    </w:p>
    <w:p w:rsidR="00462653" w:rsidRDefault="007830B1" w:rsidP="00BD096A">
      <w:pPr>
        <w:jc w:val="both"/>
      </w:pPr>
      <w:r w:rsidRPr="007830B1">
        <w:rPr>
          <w:b/>
        </w:rPr>
        <w:t>5.2.6.3.</w:t>
      </w:r>
      <w:r w:rsidR="00F86013">
        <w:t xml:space="preserve"> </w:t>
      </w:r>
      <w:r w:rsidR="00F86013" w:rsidRPr="00462653">
        <w:rPr>
          <w:b/>
        </w:rPr>
        <w:t>Biyolojik Kontrol Yöntemleri:</w:t>
      </w:r>
    </w:p>
    <w:p w:rsidR="00EE3243" w:rsidRDefault="00462653" w:rsidP="00410008">
      <w:pPr>
        <w:jc w:val="both"/>
      </w:pPr>
      <w:r>
        <w:tab/>
      </w:r>
      <w:r w:rsidR="00043632">
        <w:t xml:space="preserve"> </w:t>
      </w:r>
      <w:r w:rsidR="00F86013">
        <w:t xml:space="preserve">Biyolojik Kontrol; Sterilizasyon hakkında direkt bilgi vererek, sterilizasyon işleminin biyolojik ölümü gerçekleştirmede yeterli olup olmadığını gösterir. </w:t>
      </w:r>
    </w:p>
    <w:p w:rsidR="00EE3243" w:rsidRDefault="00462653" w:rsidP="00410008">
      <w:pPr>
        <w:jc w:val="both"/>
      </w:pPr>
      <w:r>
        <w:sym w:font="Symbol" w:char="F0B7"/>
      </w:r>
      <w:r w:rsidR="00F86013">
        <w:t>Biyolojik indikatörler ayrı bir paket veya bohça içerisine konularak, sterilizatörün kapak, köşeler ve vakum çıkışları gibi sterilizasyon işleminin en zor gerçekleşeceği düşünülen bölgelerine yerleştirilir.</w:t>
      </w:r>
    </w:p>
    <w:p w:rsidR="007E5C2E" w:rsidRDefault="00462653" w:rsidP="00410008">
      <w:pPr>
        <w:jc w:val="both"/>
      </w:pPr>
      <w:r>
        <w:sym w:font="Symbol" w:char="F0B7"/>
      </w:r>
      <w:r w:rsidR="007830B1">
        <w:t xml:space="preserve"> </w:t>
      </w:r>
      <w:r w:rsidR="00F86013">
        <w:t xml:space="preserve">Çevrim sonunda, </w:t>
      </w:r>
      <w:r w:rsidR="00E8752B">
        <w:t>üretici firma önerileri doğrultusunda tüp kırılarak inkübatöre yerleştiril</w:t>
      </w:r>
      <w:r w:rsidR="00055F1F">
        <w:t xml:space="preserve">ir </w:t>
      </w:r>
      <w:r w:rsidR="00E8752B">
        <w:t>ve uygun sıcaklıkta inkübe edil</w:t>
      </w:r>
      <w:r w:rsidR="00055F1F">
        <w:t>i</w:t>
      </w:r>
      <w:r w:rsidR="00E8752B">
        <w:t>r.</w:t>
      </w:r>
      <w:r w:rsidR="00055F1F">
        <w:t xml:space="preserve"> </w:t>
      </w:r>
      <w:r w:rsidR="00E8752B">
        <w:t>İnkübasyon süresi bitiminde</w:t>
      </w:r>
      <w:r w:rsidR="00F86013">
        <w:t xml:space="preserve"> üreme varlığı değerlendirilerek, sterilizasyon işleminin biyolojik ölümü sağlayıp sağlamadığı sonucuna varılır.</w:t>
      </w:r>
    </w:p>
    <w:p w:rsidR="00EE3243" w:rsidRDefault="00462653" w:rsidP="00410008">
      <w:pPr>
        <w:jc w:val="both"/>
      </w:pPr>
      <w:r>
        <w:sym w:font="Symbol" w:char="F0B7"/>
      </w:r>
      <w:r w:rsidR="007830B1">
        <w:t xml:space="preserve"> </w:t>
      </w:r>
      <w:r w:rsidR="00F86013">
        <w:t>Olumsuzluk durumunda cihazlar</w:t>
      </w:r>
      <w:r w:rsidR="00043632">
        <w:t>a</w:t>
      </w:r>
      <w:r w:rsidR="00F86013">
        <w:t xml:space="preserve"> tamir ve bakım yapılır test tekrarlanır.</w:t>
      </w:r>
      <w:r w:rsidR="00043632">
        <w:t xml:space="preserve"> </w:t>
      </w:r>
      <w:r w:rsidR="00F86013">
        <w:t xml:space="preserve">Aletler ve malzemeler tekrar işleme tabii tutulur. </w:t>
      </w:r>
    </w:p>
    <w:p w:rsidR="00EE3243" w:rsidRPr="00462653" w:rsidRDefault="00410008" w:rsidP="00BD096A">
      <w:pPr>
        <w:jc w:val="both"/>
        <w:rPr>
          <w:b/>
        </w:rPr>
      </w:pPr>
      <w:r>
        <w:rPr>
          <w:b/>
        </w:rPr>
        <w:t xml:space="preserve">   </w:t>
      </w:r>
      <w:r w:rsidR="00F86013" w:rsidRPr="00462653">
        <w:rPr>
          <w:b/>
        </w:rPr>
        <w:t>Biyolojik indikatör:</w:t>
      </w:r>
    </w:p>
    <w:p w:rsidR="00EE3243" w:rsidRDefault="00974E2F" w:rsidP="00BD096A">
      <w:pPr>
        <w:jc w:val="both"/>
      </w:pPr>
      <w:r>
        <w:sym w:font="Symbol" w:char="F0B7"/>
      </w:r>
      <w:r w:rsidR="00B52961">
        <w:t xml:space="preserve"> </w:t>
      </w:r>
      <w:r w:rsidR="00F86013">
        <w:t>Buhar sterilizatörlerinin ilk çevrim montajları sırasında,</w:t>
      </w:r>
    </w:p>
    <w:p w:rsidR="00EE3243" w:rsidRDefault="00974E2F" w:rsidP="00BD096A">
      <w:pPr>
        <w:jc w:val="both"/>
      </w:pPr>
      <w:r>
        <w:sym w:font="Symbol" w:char="F0B7"/>
      </w:r>
      <w:r w:rsidR="00B52961">
        <w:t xml:space="preserve"> </w:t>
      </w:r>
      <w:r w:rsidR="00F86013">
        <w:t xml:space="preserve">Sterilizatörün tamir gerektiren bir arızasından sonra, </w:t>
      </w:r>
    </w:p>
    <w:p w:rsidR="00EE3243" w:rsidRDefault="00974E2F" w:rsidP="00BD096A">
      <w:pPr>
        <w:jc w:val="both"/>
      </w:pPr>
      <w:r>
        <w:sym w:font="Symbol" w:char="F0B7"/>
      </w:r>
      <w:r w:rsidR="00B52961">
        <w:t xml:space="preserve"> </w:t>
      </w:r>
      <w:r w:rsidR="00F86013">
        <w:t xml:space="preserve">Rutin olarak en az haftada bir, ideal olarak her gün, </w:t>
      </w:r>
    </w:p>
    <w:p w:rsidR="00EE3243" w:rsidRDefault="00974E2F" w:rsidP="00BD096A">
      <w:pPr>
        <w:jc w:val="both"/>
      </w:pPr>
      <w:r>
        <w:sym w:font="Symbol" w:char="F0B7"/>
      </w:r>
      <w:r w:rsidR="00B52961">
        <w:t xml:space="preserve"> </w:t>
      </w:r>
      <w:r w:rsidR="00F86013">
        <w:t>Vücuda implante edilecek cihazların sterilizasyon işleminde her yükte kullanılır.</w:t>
      </w:r>
    </w:p>
    <w:p w:rsidR="00EE3243" w:rsidRDefault="00974E2F" w:rsidP="00BD096A">
      <w:pPr>
        <w:jc w:val="both"/>
      </w:pPr>
      <w:r>
        <w:rPr>
          <w:b/>
        </w:rPr>
        <w:t xml:space="preserve"> </w:t>
      </w:r>
      <w:r w:rsidR="00410008">
        <w:rPr>
          <w:b/>
        </w:rPr>
        <w:t xml:space="preserve"> </w:t>
      </w:r>
      <w:r w:rsidR="00F86013" w:rsidRPr="00974E2F">
        <w:rPr>
          <w:b/>
        </w:rPr>
        <w:t>Buhar Sterilizatörlerde Biyolojik İndikatör Pozitif Sonuç Nedenleri:</w:t>
      </w:r>
      <w:r w:rsidR="00F86013">
        <w:t xml:space="preserve"> </w:t>
      </w:r>
    </w:p>
    <w:p w:rsidR="00EE3243" w:rsidRDefault="00974E2F" w:rsidP="00BD096A">
      <w:pPr>
        <w:jc w:val="both"/>
      </w:pPr>
      <w:r>
        <w:sym w:font="Symbol" w:char="F0B7"/>
      </w:r>
      <w:r w:rsidR="00B52961">
        <w:t xml:space="preserve"> </w:t>
      </w:r>
      <w:r w:rsidR="00F86013">
        <w:t xml:space="preserve">Yetersiz hava tahliyesi, </w:t>
      </w:r>
    </w:p>
    <w:p w:rsidR="00EE3243" w:rsidRDefault="00974E2F" w:rsidP="00BD096A">
      <w:pPr>
        <w:jc w:val="both"/>
      </w:pPr>
      <w:r>
        <w:sym w:font="Symbol" w:char="F0B7"/>
      </w:r>
      <w:r w:rsidR="00B52961">
        <w:t xml:space="preserve"> </w:t>
      </w:r>
      <w:r w:rsidR="00F86013">
        <w:t xml:space="preserve">Uygun olmayan buhar kalitesi, </w:t>
      </w:r>
    </w:p>
    <w:p w:rsidR="00EE3243" w:rsidRDefault="00974E2F" w:rsidP="00BD096A">
      <w:pPr>
        <w:jc w:val="both"/>
      </w:pPr>
      <w:r>
        <w:lastRenderedPageBreak/>
        <w:sym w:font="Symbol" w:char="F0B7"/>
      </w:r>
      <w:r w:rsidR="00B52961">
        <w:t xml:space="preserve"> </w:t>
      </w:r>
      <w:r w:rsidR="00F86013">
        <w:t xml:space="preserve">Sterilizasyon ısı ve süresinin yetersizliği, </w:t>
      </w:r>
    </w:p>
    <w:p w:rsidR="00EE3243" w:rsidRDefault="00974E2F" w:rsidP="00BD096A">
      <w:pPr>
        <w:jc w:val="both"/>
      </w:pPr>
      <w:r>
        <w:sym w:font="Symbol" w:char="F0B7"/>
      </w:r>
      <w:r w:rsidR="00B52961">
        <w:t xml:space="preserve"> </w:t>
      </w:r>
      <w:r w:rsidR="00F86013">
        <w:t xml:space="preserve">Paketleme materyalinin uygun olmayışı, </w:t>
      </w:r>
    </w:p>
    <w:p w:rsidR="00EE3243" w:rsidRDefault="00974E2F" w:rsidP="00BD096A">
      <w:pPr>
        <w:jc w:val="both"/>
      </w:pPr>
      <w:r>
        <w:sym w:font="Symbol" w:char="F0B7"/>
      </w:r>
      <w:r w:rsidR="00B52961">
        <w:t xml:space="preserve"> </w:t>
      </w:r>
      <w:r w:rsidR="00F86013">
        <w:t>Paketleme ve/veya yükleme hataları</w:t>
      </w:r>
      <w:r w:rsidR="00043632">
        <w:t>.</w:t>
      </w:r>
    </w:p>
    <w:p w:rsidR="00EE3243" w:rsidRPr="00974E2F" w:rsidRDefault="00F86013" w:rsidP="00BD096A">
      <w:pPr>
        <w:jc w:val="both"/>
        <w:rPr>
          <w:b/>
        </w:rPr>
      </w:pPr>
      <w:r w:rsidRPr="00974E2F">
        <w:rPr>
          <w:b/>
        </w:rPr>
        <w:t xml:space="preserve">Biyolojik Kontrol Sonuçlarının Pozitif Olması Halinde Yapılması Gerekenler: </w:t>
      </w:r>
    </w:p>
    <w:p w:rsidR="00EE3243" w:rsidRDefault="00974E2F" w:rsidP="00BD096A">
      <w:pPr>
        <w:jc w:val="both"/>
      </w:pPr>
      <w:r>
        <w:sym w:font="Symbol" w:char="F0B7"/>
      </w:r>
      <w:r w:rsidR="00B52961">
        <w:t xml:space="preserve"> </w:t>
      </w:r>
      <w:r w:rsidR="00F86013">
        <w:t>Sterilizatör kullanım dışı bırakılır</w:t>
      </w:r>
      <w:r w:rsidR="00043632">
        <w:t xml:space="preserve">. </w:t>
      </w:r>
      <w:r w:rsidR="005E01F5">
        <w:t>Firma</w:t>
      </w:r>
      <w:r w:rsidR="00F86013">
        <w:t xml:space="preserve"> tarafından bakım ve kontrolleri yapılır</w:t>
      </w:r>
      <w:r w:rsidR="005E01F5">
        <w:t>.</w:t>
      </w:r>
      <w:r w:rsidR="00F86013">
        <w:t xml:space="preserve"> </w:t>
      </w:r>
    </w:p>
    <w:p w:rsidR="00EE3243" w:rsidRDefault="00974E2F" w:rsidP="00BD096A">
      <w:pPr>
        <w:jc w:val="both"/>
      </w:pPr>
      <w:r>
        <w:sym w:font="Symbol" w:char="F0B7"/>
      </w:r>
      <w:r w:rsidR="00B52961">
        <w:t xml:space="preserve"> </w:t>
      </w:r>
      <w:r w:rsidR="00F86013">
        <w:t>Bakım ve kontrolleri yapılan cihaz testleri tekrarlanır üreme olmaması durumunda</w:t>
      </w:r>
      <w:r w:rsidR="00055F1F">
        <w:t xml:space="preserve"> (Ardı ardına 3 negatif kontrol sonucundan sonra.)</w:t>
      </w:r>
      <w:r w:rsidR="00F86013">
        <w:t xml:space="preserve"> tekrar kullanıma alınır. </w:t>
      </w:r>
    </w:p>
    <w:p w:rsidR="00EE3243" w:rsidRDefault="00974E2F" w:rsidP="00BD096A">
      <w:pPr>
        <w:jc w:val="both"/>
      </w:pPr>
      <w:r>
        <w:sym w:font="Symbol" w:char="F0B7"/>
      </w:r>
      <w:r w:rsidR="00B52961">
        <w:t xml:space="preserve"> </w:t>
      </w:r>
      <w:r w:rsidR="00F86013">
        <w:t xml:space="preserve">Hangi sterilizatörün hangi çevriminde üreme olduysa o sterilizatörde steril edilmiş malzemeler toplanır, paketler açılır. Kirli malzemelerde olduğu gibi en baştan işleme alınır. </w:t>
      </w:r>
    </w:p>
    <w:p w:rsidR="00EE3243" w:rsidRDefault="00974E2F" w:rsidP="00BD096A">
      <w:pPr>
        <w:jc w:val="both"/>
      </w:pPr>
      <w:r>
        <w:sym w:font="Symbol" w:char="F0B7"/>
      </w:r>
      <w:r w:rsidR="00B52961">
        <w:t xml:space="preserve"> </w:t>
      </w:r>
      <w:r w:rsidR="00F86013">
        <w:t xml:space="preserve">Biyolojik indikatör sonucu pozitif olan malzeme veya aletler hastalara kullanıldı ise hasta </w:t>
      </w:r>
      <w:r w:rsidR="00043632">
        <w:t>E</w:t>
      </w:r>
      <w:r w:rsidR="00F86013">
        <w:t xml:space="preserve">nfeksiyon </w:t>
      </w:r>
      <w:r w:rsidR="00043632">
        <w:t>K</w:t>
      </w:r>
      <w:r w:rsidR="00F86013">
        <w:t xml:space="preserve">ontrol </w:t>
      </w:r>
      <w:r w:rsidR="00043632">
        <w:t>K</w:t>
      </w:r>
      <w:r w:rsidR="00F86013">
        <w:t>omitesi tarafından takibe alınır.</w:t>
      </w:r>
    </w:p>
    <w:p w:rsidR="00EE3243" w:rsidRPr="001A0F55" w:rsidRDefault="001A0F55" w:rsidP="00BD096A">
      <w:pPr>
        <w:jc w:val="both"/>
        <w:rPr>
          <w:b/>
        </w:rPr>
      </w:pPr>
      <w:r w:rsidRPr="001A0F55">
        <w:rPr>
          <w:b/>
        </w:rPr>
        <w:t>6</w:t>
      </w:r>
      <w:r w:rsidR="00F86013" w:rsidRPr="001A0F55">
        <w:rPr>
          <w:b/>
        </w:rPr>
        <w:t xml:space="preserve">. KAYIT </w:t>
      </w:r>
    </w:p>
    <w:p w:rsidR="00F90447" w:rsidRDefault="007830B1" w:rsidP="00BD096A">
      <w:pPr>
        <w:jc w:val="both"/>
      </w:pPr>
      <w:r>
        <w:sym w:font="Symbol" w:char="F0B7"/>
      </w:r>
      <w:r>
        <w:t xml:space="preserve"> </w:t>
      </w:r>
      <w:r w:rsidR="00F90447">
        <w:t>Sterilizasyon işlemi uygulanan malzeme ile ilgili kayıtlarda asgari aşağıdaki bilgilere ulaşılabilmelidir.</w:t>
      </w:r>
    </w:p>
    <w:p w:rsidR="00F90447" w:rsidRDefault="007830B1" w:rsidP="00BD096A">
      <w:pPr>
        <w:jc w:val="both"/>
      </w:pPr>
      <w:r>
        <w:sym w:font="Symbol" w:char="F0B7"/>
      </w:r>
      <w:r>
        <w:t xml:space="preserve"> </w:t>
      </w:r>
      <w:r w:rsidR="00F90447">
        <w:t>Kullanılan indikatör ve maruziyet bandının kontrol sonucuna ilişkin bilgi,</w:t>
      </w:r>
    </w:p>
    <w:p w:rsidR="00F90447" w:rsidRDefault="007830B1" w:rsidP="00BD096A">
      <w:pPr>
        <w:jc w:val="both"/>
      </w:pPr>
      <w:r>
        <w:sym w:font="Symbol" w:char="F0B7"/>
      </w:r>
      <w:r>
        <w:t xml:space="preserve"> </w:t>
      </w:r>
      <w:r w:rsidR="00F90447">
        <w:t>Hangi tarihte, hangi yöntem ile hangi döngüde steril edildiğine dair bilgi,</w:t>
      </w:r>
    </w:p>
    <w:p w:rsidR="00EE3243" w:rsidRDefault="007830B1" w:rsidP="00BD096A">
      <w:pPr>
        <w:jc w:val="both"/>
      </w:pPr>
      <w:r>
        <w:sym w:font="Symbol" w:char="F0B7"/>
      </w:r>
      <w:r>
        <w:t xml:space="preserve"> </w:t>
      </w:r>
      <w:r w:rsidR="00F90447">
        <w:t>Sterilizasyon cihazına ait bakım, onarım</w:t>
      </w:r>
      <w:r w:rsidR="00043632">
        <w:t>,</w:t>
      </w:r>
      <w:r w:rsidR="00F90447">
        <w:t xml:space="preserve"> kalibrasyon kayıtları,</w:t>
      </w:r>
    </w:p>
    <w:p w:rsidR="00F90447" w:rsidRDefault="007830B1" w:rsidP="00BD096A">
      <w:pPr>
        <w:jc w:val="both"/>
      </w:pPr>
      <w:r>
        <w:sym w:font="Symbol" w:char="F0B7"/>
      </w:r>
      <w:r>
        <w:t xml:space="preserve"> </w:t>
      </w:r>
      <w:r w:rsidR="00F90447">
        <w:t>Cihaz döngü kayıtları,</w:t>
      </w:r>
    </w:p>
    <w:p w:rsidR="00F90447" w:rsidRDefault="007830B1" w:rsidP="00BD096A">
      <w:pPr>
        <w:jc w:val="both"/>
      </w:pPr>
      <w:r>
        <w:sym w:font="Symbol" w:char="F0B7"/>
      </w:r>
      <w:r>
        <w:t xml:space="preserve"> </w:t>
      </w:r>
      <w:r w:rsidR="00F90447">
        <w:t xml:space="preserve"> Cihaza ilişkin testler (Vakum Kaçak Testi</w:t>
      </w:r>
      <w:r w:rsidR="00043632">
        <w:t xml:space="preserve">, Bowie </w:t>
      </w:r>
      <w:r w:rsidR="00F90447">
        <w:t>Dick testi gibi)</w:t>
      </w:r>
    </w:p>
    <w:p w:rsidR="00F90447" w:rsidRDefault="007830B1" w:rsidP="00BD096A">
      <w:pPr>
        <w:jc w:val="both"/>
      </w:pPr>
      <w:r>
        <w:sym w:font="Symbol" w:char="F0B7"/>
      </w:r>
      <w:r>
        <w:t xml:space="preserve"> </w:t>
      </w:r>
      <w:r w:rsidR="00F90447">
        <w:t>Kim tarafından ne zaman teslim alındığı ve teslim edildiğine dair bilgi,</w:t>
      </w:r>
    </w:p>
    <w:p w:rsidR="00F90447" w:rsidRDefault="007830B1" w:rsidP="00BD096A">
      <w:pPr>
        <w:jc w:val="both"/>
      </w:pPr>
      <w:r>
        <w:sym w:font="Symbol" w:char="F0B7"/>
      </w:r>
      <w:r>
        <w:t xml:space="preserve"> </w:t>
      </w:r>
      <w:r w:rsidR="003F4A2A">
        <w:t>Hangi aşamada kim tarafından işlemin uygulandığına dair bilgi.</w:t>
      </w:r>
    </w:p>
    <w:p w:rsidR="00EE3243" w:rsidRPr="001A0F55" w:rsidRDefault="001A0F55" w:rsidP="00BD096A">
      <w:pPr>
        <w:jc w:val="both"/>
        <w:rPr>
          <w:b/>
        </w:rPr>
      </w:pPr>
      <w:r w:rsidRPr="001A0F55">
        <w:rPr>
          <w:b/>
        </w:rPr>
        <w:t>7</w:t>
      </w:r>
      <w:r w:rsidR="00F86013" w:rsidRPr="001A0F55">
        <w:rPr>
          <w:b/>
        </w:rPr>
        <w:t>. MSÜ ATIKLARI</w:t>
      </w:r>
    </w:p>
    <w:p w:rsidR="00EE3243" w:rsidRDefault="007830B1" w:rsidP="00BD096A">
      <w:pPr>
        <w:jc w:val="both"/>
      </w:pPr>
      <w:r>
        <w:sym w:font="Symbol" w:char="F0B7"/>
      </w:r>
      <w:r>
        <w:t xml:space="preserve"> </w:t>
      </w:r>
      <w:r w:rsidR="00F86013">
        <w:t>MSÜ içinde üretilen evsel</w:t>
      </w:r>
      <w:r w:rsidR="00043632">
        <w:t xml:space="preserve"> atık</w:t>
      </w:r>
      <w:r w:rsidR="00F86013">
        <w:t>, tıbbi</w:t>
      </w:r>
      <w:r w:rsidR="00043632">
        <w:t xml:space="preserve"> atık</w:t>
      </w:r>
      <w:r w:rsidR="00F86013">
        <w:t xml:space="preserve"> ve </w:t>
      </w:r>
      <w:r w:rsidR="00A25CFE">
        <w:t>geri dönüşüm</w:t>
      </w:r>
      <w:r w:rsidR="00F86013">
        <w:t xml:space="preserve"> atıklarının bina dışındaki evsel</w:t>
      </w:r>
      <w:r w:rsidR="00A25CFE">
        <w:t>,</w:t>
      </w:r>
      <w:r w:rsidR="003055F2">
        <w:t xml:space="preserve"> </w:t>
      </w:r>
      <w:r w:rsidR="00A25CFE">
        <w:t>geri dönüşüm ve</w:t>
      </w:r>
      <w:r w:rsidR="00F86013">
        <w:t xml:space="preserve"> tıbbi atık depolarında, Atık Yönetimi Talimatı</w:t>
      </w:r>
      <w:r w:rsidR="00A25CFE">
        <w:t>,</w:t>
      </w:r>
      <w:r w:rsidR="00F86013">
        <w:t xml:space="preserve"> </w:t>
      </w:r>
      <w:r w:rsidR="00A25CFE">
        <w:t>Tıbbi Atık Yönetim Planı, Endüstriyel Atık Yönetim Planı'na</w:t>
      </w:r>
      <w:r w:rsidR="00F86013">
        <w:t xml:space="preserve"> göre toplanır.</w:t>
      </w:r>
    </w:p>
    <w:p w:rsidR="00EE3243" w:rsidRPr="001A0F55" w:rsidRDefault="001A0F55" w:rsidP="00BD096A">
      <w:pPr>
        <w:jc w:val="both"/>
        <w:rPr>
          <w:b/>
        </w:rPr>
      </w:pPr>
      <w:r w:rsidRPr="001A0F55">
        <w:rPr>
          <w:b/>
        </w:rPr>
        <w:lastRenderedPageBreak/>
        <w:t>8</w:t>
      </w:r>
      <w:r w:rsidR="00F86013" w:rsidRPr="001A0F55">
        <w:rPr>
          <w:b/>
        </w:rPr>
        <w:t xml:space="preserve">. MERKEZİ STERİLİZASYON ÜNİTESİ (MSÜ), ÇALIŞAN EKİP, KORUYUCU KIYAFETLER VE SAĞLIK KONTROLLERİ </w:t>
      </w:r>
    </w:p>
    <w:p w:rsidR="00EE3243" w:rsidRPr="00410008" w:rsidRDefault="001A0F55" w:rsidP="00BD096A">
      <w:pPr>
        <w:jc w:val="both"/>
        <w:rPr>
          <w:b/>
        </w:rPr>
      </w:pPr>
      <w:r w:rsidRPr="007830B1">
        <w:rPr>
          <w:b/>
        </w:rPr>
        <w:t>8</w:t>
      </w:r>
      <w:r w:rsidR="00F86013" w:rsidRPr="007830B1">
        <w:rPr>
          <w:b/>
        </w:rPr>
        <w:t>.1.</w:t>
      </w:r>
      <w:r w:rsidR="00F86013">
        <w:t xml:space="preserve"> </w:t>
      </w:r>
      <w:r w:rsidR="00F86013" w:rsidRPr="00410008">
        <w:rPr>
          <w:b/>
        </w:rPr>
        <w:t xml:space="preserve">Çalışan Ekip: </w:t>
      </w:r>
    </w:p>
    <w:p w:rsidR="00EE3243" w:rsidRDefault="007830B1" w:rsidP="00BD096A">
      <w:pPr>
        <w:jc w:val="both"/>
      </w:pPr>
      <w:r>
        <w:sym w:font="Symbol" w:char="F0B7"/>
      </w:r>
      <w:r>
        <w:t xml:space="preserve"> MSÜ</w:t>
      </w:r>
      <w:r w:rsidR="00F86013">
        <w:t xml:space="preserve"> sorumlu</w:t>
      </w:r>
      <w:r w:rsidR="0097093A">
        <w:t xml:space="preserve"> personeli</w:t>
      </w:r>
      <w:r w:rsidR="00F86013">
        <w:t xml:space="preserve"> ve </w:t>
      </w:r>
      <w:r w:rsidR="00B27214">
        <w:t>4</w:t>
      </w:r>
      <w:r w:rsidR="00F86013">
        <w:t xml:space="preserve"> yardımcı personelden oluşur. </w:t>
      </w:r>
    </w:p>
    <w:p w:rsidR="00EE3243" w:rsidRPr="00410008" w:rsidRDefault="001A0F55" w:rsidP="00BD096A">
      <w:pPr>
        <w:jc w:val="both"/>
        <w:rPr>
          <w:b/>
        </w:rPr>
      </w:pPr>
      <w:r w:rsidRPr="007830B1">
        <w:rPr>
          <w:b/>
        </w:rPr>
        <w:t>8</w:t>
      </w:r>
      <w:r w:rsidR="00F86013" w:rsidRPr="007830B1">
        <w:rPr>
          <w:b/>
        </w:rPr>
        <w:t>.2.</w:t>
      </w:r>
      <w:r w:rsidR="00F86013">
        <w:t xml:space="preserve"> </w:t>
      </w:r>
      <w:r w:rsidR="00F86013" w:rsidRPr="00410008">
        <w:rPr>
          <w:b/>
        </w:rPr>
        <w:t xml:space="preserve">MSÜ Kıyafetleri: </w:t>
      </w:r>
    </w:p>
    <w:p w:rsidR="00EE3243" w:rsidRDefault="007830B1" w:rsidP="00BD096A">
      <w:pPr>
        <w:jc w:val="both"/>
      </w:pPr>
      <w:r>
        <w:sym w:font="Symbol" w:char="F0B7"/>
      </w:r>
      <w:r>
        <w:t xml:space="preserve"> </w:t>
      </w:r>
      <w:r w:rsidR="00043632">
        <w:t xml:space="preserve">MSÜ personel giysileri, </w:t>
      </w:r>
      <w:r w:rsidR="00F86013">
        <w:t>giyilmesi ve çıkartılması kolay, rahat, konforlu, kısa kollu bir gömlek ve pantolondan oluşan iş elbisesidir.</w:t>
      </w:r>
    </w:p>
    <w:p w:rsidR="00EE3243" w:rsidRDefault="007830B1" w:rsidP="00BD096A">
      <w:pPr>
        <w:jc w:val="both"/>
      </w:pPr>
      <w:r>
        <w:sym w:font="Symbol" w:char="F0B7"/>
      </w:r>
      <w:r>
        <w:t xml:space="preserve"> </w:t>
      </w:r>
      <w:r w:rsidR="00F86013">
        <w:t>Tüm ünitede çalışan personel saçları içine alan dispos</w:t>
      </w:r>
      <w:r w:rsidR="00043632">
        <w:t>i</w:t>
      </w:r>
      <w:r w:rsidR="00F86013">
        <w:t>ble bir kep tak</w:t>
      </w:r>
      <w:r w:rsidR="0067044D">
        <w:t>ar</w:t>
      </w:r>
      <w:r w:rsidR="00F86013">
        <w:t>.</w:t>
      </w:r>
    </w:p>
    <w:p w:rsidR="00EE3243" w:rsidRDefault="007830B1" w:rsidP="00BD096A">
      <w:pPr>
        <w:jc w:val="both"/>
      </w:pPr>
      <w:r>
        <w:sym w:font="Symbol" w:char="F0B7"/>
      </w:r>
      <w:r>
        <w:t xml:space="preserve"> </w:t>
      </w:r>
      <w:r w:rsidR="00F86013">
        <w:t>Dekontaminasyon odasında çalışan personel için tüm dekontaminasyon işlemi sırasında saçılma ve sıçramalardan korunmak koruyucu gözlük ve maske (veya tüm yüzü koruyan siperlik), koruyucu sıvı geçirmez önlük ve eldiven kullanı</w:t>
      </w:r>
      <w:r w:rsidR="00043632">
        <w:t>r</w:t>
      </w:r>
      <w:r w:rsidR="00F86013">
        <w:t xml:space="preserve">. </w:t>
      </w:r>
    </w:p>
    <w:p w:rsidR="00EE3243" w:rsidRDefault="007830B1" w:rsidP="00BD096A">
      <w:pPr>
        <w:jc w:val="both"/>
      </w:pPr>
      <w:r>
        <w:sym w:font="Symbol" w:char="F0B7"/>
      </w:r>
      <w:r>
        <w:t xml:space="preserve"> </w:t>
      </w:r>
      <w:r w:rsidR="00F86013">
        <w:t>Rahat, ayağı deste</w:t>
      </w:r>
      <w:r w:rsidR="00A83B25">
        <w:t>kleyen ve koruyan bir ayakkabı/</w:t>
      </w:r>
      <w:r w:rsidR="00F86013">
        <w:t>önü kapalı terlik giyilir. Terlikler yıkanabilir özellikte olmalıdır.</w:t>
      </w:r>
    </w:p>
    <w:p w:rsidR="00EE3243" w:rsidRDefault="007830B1" w:rsidP="00BD096A">
      <w:pPr>
        <w:jc w:val="both"/>
      </w:pPr>
      <w:r>
        <w:sym w:font="Symbol" w:char="F0B7"/>
      </w:r>
      <w:r>
        <w:t xml:space="preserve"> </w:t>
      </w:r>
      <w:r w:rsidR="00F86013">
        <w:t>MSÜ</w:t>
      </w:r>
      <w:r w:rsidR="00A83B25">
        <w:t>'nün</w:t>
      </w:r>
      <w:r w:rsidR="00F86013">
        <w:t xml:space="preserve"> gürültülü ortam olması nedeni ile ses izolasyonu için kulaklık takılması önerilir. </w:t>
      </w:r>
    </w:p>
    <w:p w:rsidR="00EE3243" w:rsidRDefault="007830B1" w:rsidP="00BD096A">
      <w:pPr>
        <w:jc w:val="both"/>
      </w:pPr>
      <w:r>
        <w:sym w:font="Symbol" w:char="F0B7"/>
      </w:r>
      <w:r>
        <w:t xml:space="preserve"> </w:t>
      </w:r>
      <w:r w:rsidR="00F86013">
        <w:t xml:space="preserve">MSÜ giysileri gün aşırı veya kirlenmesi durumunda hemen değiştirilir. </w:t>
      </w:r>
    </w:p>
    <w:p w:rsidR="00EE3243" w:rsidRPr="00410008" w:rsidRDefault="001A0F55" w:rsidP="00BD096A">
      <w:pPr>
        <w:jc w:val="both"/>
        <w:rPr>
          <w:b/>
        </w:rPr>
      </w:pPr>
      <w:r w:rsidRPr="007830B1">
        <w:rPr>
          <w:b/>
        </w:rPr>
        <w:t>8</w:t>
      </w:r>
      <w:r w:rsidR="00F86013" w:rsidRPr="007830B1">
        <w:rPr>
          <w:b/>
        </w:rPr>
        <w:t>.3.</w:t>
      </w:r>
      <w:r w:rsidR="00F86013">
        <w:t xml:space="preserve"> </w:t>
      </w:r>
      <w:r w:rsidR="00F86013" w:rsidRPr="00410008">
        <w:rPr>
          <w:b/>
        </w:rPr>
        <w:t>Sağlık Kontrolleri</w:t>
      </w:r>
      <w:r w:rsidR="00A83B25" w:rsidRPr="00410008">
        <w:rPr>
          <w:b/>
        </w:rPr>
        <w:t>:</w:t>
      </w:r>
    </w:p>
    <w:p w:rsidR="00EE3243" w:rsidRDefault="007830B1" w:rsidP="00BD096A">
      <w:pPr>
        <w:jc w:val="both"/>
      </w:pPr>
      <w:r>
        <w:sym w:font="Symbol" w:char="F0B7"/>
      </w:r>
      <w:r>
        <w:t xml:space="preserve"> </w:t>
      </w:r>
      <w:r w:rsidR="00F86013">
        <w:t xml:space="preserve">İşe yeni başlayan elemanların genel sağlık muayenesine ek Çalışan Sağlık Tarama Programı’na göre, rutin kan sayımı ve biyokimyasal incelemeleri, işitme testi yapılır ve sonuçlara göre Hepatit B aşılamaları uygulanır. </w:t>
      </w:r>
      <w:r w:rsidR="0067044D">
        <w:t>Test sonuçları Enfeksiyon Kontrol Hemşiresine teslim edilir</w:t>
      </w:r>
      <w:r w:rsidR="00F86013">
        <w:t>. Sağlık kontrolleri her yıl tekrarlanır</w:t>
      </w:r>
      <w:r w:rsidR="00EE3243">
        <w:t>.</w:t>
      </w:r>
    </w:p>
    <w:p w:rsidR="00963F15" w:rsidRPr="003055F2" w:rsidRDefault="007830B1" w:rsidP="003055F2">
      <w:pPr>
        <w:jc w:val="both"/>
      </w:pPr>
      <w:r>
        <w:sym w:font="Symbol" w:char="F0B7"/>
      </w:r>
      <w:r>
        <w:t xml:space="preserve"> </w:t>
      </w:r>
      <w:r w:rsidR="00F86013">
        <w:t>Personel kesici delici alet yaralanmaları yönünden takip edilir. Kesici Delici Alet Yaralanmaları Bildirim Formu, Kan ve Vücut Sıvıları Sıçramasına Maruz Kalma Bildirim Formu doldurularak saklanı</w:t>
      </w:r>
      <w:r w:rsidR="0097093A">
        <w:t>r.</w:t>
      </w:r>
    </w:p>
    <w:sectPr w:rsidR="00963F15" w:rsidRPr="003055F2" w:rsidSect="0088576E">
      <w:headerReference w:type="even" r:id="rId7"/>
      <w:headerReference w:type="default" r:id="rId8"/>
      <w:footerReference w:type="even" r:id="rId9"/>
      <w:footerReference w:type="default" r:id="rId10"/>
      <w:headerReference w:type="first" r:id="rId11"/>
      <w:footerReference w:type="first" r:id="rId12"/>
      <w:pgSz w:w="11906" w:h="16838" w:code="9"/>
      <w:pgMar w:top="93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BD7" w:rsidRDefault="00C12BD7" w:rsidP="00C254D3">
      <w:pPr>
        <w:spacing w:after="0" w:line="240" w:lineRule="auto"/>
      </w:pPr>
      <w:r>
        <w:separator/>
      </w:r>
    </w:p>
  </w:endnote>
  <w:endnote w:type="continuationSeparator" w:id="0">
    <w:p w:rsidR="00C12BD7" w:rsidRDefault="00C12BD7" w:rsidP="00C25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Frugal-BoldTr">
    <w:panose1 w:val="00000000000000000000"/>
    <w:charset w:val="A2"/>
    <w:family w:val="swiss"/>
    <w:notTrueType/>
    <w:pitch w:val="default"/>
    <w:sig w:usb0="00000005" w:usb1="00000000" w:usb2="00000000" w:usb3="00000000" w:csb0="00000010" w:csb1="00000000"/>
  </w:font>
  <w:font w:name="Frugal-NormalTr">
    <w:altName w:val="Calibri"/>
    <w:panose1 w:val="00000000000000000000"/>
    <w:charset w:val="A2"/>
    <w:family w:val="swiss"/>
    <w:notTrueType/>
    <w:pitch w:val="default"/>
    <w:sig w:usb0="00000005" w:usb1="00000000" w:usb2="00000000" w:usb3="00000000" w:csb0="00000010" w:csb1="00000000"/>
  </w:font>
  <w:font w:name="Frugal-BoldItalicTr">
    <w:altName w:val="Calibri"/>
    <w:panose1 w:val="00000000000000000000"/>
    <w:charset w:val="A2"/>
    <w:family w:val="swiss"/>
    <w:notTrueType/>
    <w:pitch w:val="default"/>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D9" w:rsidRDefault="007F43D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F8" w:rsidRDefault="00992CF8">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992CF8" w:rsidTr="00992CF8">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ind w:right="5"/>
            <w:jc w:val="center"/>
            <w:rPr>
              <w:sz w:val="20"/>
            </w:rPr>
          </w:pPr>
          <w:r>
            <w:rPr>
              <w:sz w:val="20"/>
            </w:rPr>
            <w:t xml:space="preserve">Onaylayan </w:t>
          </w:r>
        </w:p>
      </w:tc>
    </w:tr>
    <w:tr w:rsidR="00992CF8" w:rsidTr="00992CF8">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992CF8" w:rsidRDefault="00992CF8" w:rsidP="00992CF8">
          <w:pPr>
            <w:spacing w:line="254" w:lineRule="auto"/>
            <w:jc w:val="center"/>
            <w:rPr>
              <w:sz w:val="20"/>
            </w:rPr>
          </w:pPr>
          <w:r>
            <w:rPr>
              <w:sz w:val="20"/>
            </w:rPr>
            <w:t xml:space="preserve">Dekan </w:t>
          </w:r>
        </w:p>
      </w:tc>
    </w:tr>
  </w:tbl>
  <w:p w:rsidR="00992CF8" w:rsidRDefault="00992CF8">
    <w:pPr>
      <w:pStyle w:val="AltBilgi"/>
    </w:pPr>
    <w:bookmarkStart w:id="0" w:name="_GoBack"/>
    <w:bookmarkEnd w:id="0"/>
  </w:p>
  <w:p w:rsidR="007F43D9" w:rsidRDefault="007F43D9">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D9" w:rsidRDefault="007F43D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BD7" w:rsidRDefault="00C12BD7" w:rsidP="00C254D3">
      <w:pPr>
        <w:spacing w:after="0" w:line="240" w:lineRule="auto"/>
      </w:pPr>
      <w:r>
        <w:separator/>
      </w:r>
    </w:p>
  </w:footnote>
  <w:footnote w:type="continuationSeparator" w:id="0">
    <w:p w:rsidR="00C12BD7" w:rsidRDefault="00C12BD7" w:rsidP="00C25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D9" w:rsidRDefault="007F43D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94"/>
      <w:gridCol w:w="1975"/>
      <w:gridCol w:w="1833"/>
      <w:gridCol w:w="2086"/>
      <w:gridCol w:w="7"/>
      <w:gridCol w:w="1687"/>
      <w:gridCol w:w="6"/>
    </w:tblGrid>
    <w:tr w:rsidR="00C254D3" w:rsidRPr="00FC0082" w:rsidTr="00AD6CE7">
      <w:trPr>
        <w:trHeight w:val="1402"/>
      </w:trPr>
      <w:tc>
        <w:tcPr>
          <w:tcW w:w="912" w:type="pct"/>
          <w:vAlign w:val="bottom"/>
        </w:tcPr>
        <w:p w:rsidR="00C254D3" w:rsidRPr="004D14A8" w:rsidRDefault="007F43D9" w:rsidP="00434F38">
          <w:pPr>
            <w:jc w:val="center"/>
            <w:rPr>
              <w:rFonts w:asciiTheme="minorHAnsi" w:hAnsiTheme="minorHAnsi"/>
              <w:sz w:val="18"/>
              <w:szCs w:val="18"/>
            </w:rPr>
          </w:pPr>
          <w:r w:rsidRPr="004D14A8">
            <w:rPr>
              <w:noProof/>
              <w:sz w:val="18"/>
              <w:szCs w:val="18"/>
            </w:rPr>
            <w:drawing>
              <wp:inline distT="0" distB="0" distL="0" distR="0" wp14:anchorId="745B95CF" wp14:editId="788F19BC">
                <wp:extent cx="933450" cy="933450"/>
                <wp:effectExtent l="0" t="0" r="0" b="0"/>
                <wp:docPr id="9" name="Resim 9"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7" w:type="pct"/>
          <w:gridSpan w:val="4"/>
          <w:vAlign w:val="center"/>
        </w:tcPr>
        <w:p w:rsidR="004D14A8" w:rsidRPr="004D14A8" w:rsidRDefault="004D14A8" w:rsidP="004D14A8">
          <w:pPr>
            <w:spacing w:after="23" w:line="256" w:lineRule="auto"/>
            <w:ind w:right="8"/>
            <w:jc w:val="center"/>
            <w:rPr>
              <w:sz w:val="18"/>
              <w:szCs w:val="18"/>
            </w:rPr>
          </w:pPr>
          <w:r w:rsidRPr="004D14A8">
            <w:rPr>
              <w:b/>
              <w:sz w:val="18"/>
              <w:szCs w:val="18"/>
            </w:rPr>
            <w:t>T.C.</w:t>
          </w:r>
        </w:p>
        <w:p w:rsidR="004D14A8" w:rsidRPr="004D14A8" w:rsidRDefault="004D14A8" w:rsidP="004D14A8">
          <w:pPr>
            <w:spacing w:after="17" w:line="256" w:lineRule="auto"/>
            <w:ind w:right="8"/>
            <w:jc w:val="center"/>
            <w:rPr>
              <w:sz w:val="18"/>
              <w:szCs w:val="18"/>
            </w:rPr>
          </w:pPr>
          <w:r w:rsidRPr="004D14A8">
            <w:rPr>
              <w:b/>
              <w:sz w:val="18"/>
              <w:szCs w:val="18"/>
            </w:rPr>
            <w:t>AKSARAY ÜNİVERSİTESİ</w:t>
          </w:r>
        </w:p>
        <w:p w:rsidR="004D14A8" w:rsidRPr="004D14A8" w:rsidRDefault="004D14A8" w:rsidP="004D14A8">
          <w:pPr>
            <w:spacing w:line="256" w:lineRule="auto"/>
            <w:ind w:right="6"/>
            <w:jc w:val="center"/>
            <w:rPr>
              <w:b/>
              <w:sz w:val="18"/>
              <w:szCs w:val="18"/>
            </w:rPr>
          </w:pPr>
          <w:r w:rsidRPr="004D14A8">
            <w:rPr>
              <w:b/>
              <w:sz w:val="18"/>
              <w:szCs w:val="18"/>
            </w:rPr>
            <w:t>Diş Hekimliği Fakültesi</w:t>
          </w:r>
        </w:p>
        <w:p w:rsidR="004D14A8" w:rsidRPr="004D14A8" w:rsidRDefault="004D14A8" w:rsidP="004D14A8">
          <w:pPr>
            <w:jc w:val="center"/>
            <w:rPr>
              <w:b/>
              <w:sz w:val="18"/>
              <w:szCs w:val="18"/>
            </w:rPr>
          </w:pPr>
          <w:r w:rsidRPr="004D14A8">
            <w:rPr>
              <w:b/>
              <w:sz w:val="18"/>
              <w:szCs w:val="18"/>
            </w:rPr>
            <w:t>Ağız, Diş Sağlığı Uygulama ve Araştırma Merkezi</w:t>
          </w:r>
        </w:p>
        <w:p w:rsidR="00C254D3" w:rsidRPr="004D14A8" w:rsidRDefault="00C254D3" w:rsidP="003055F2">
          <w:pPr>
            <w:jc w:val="center"/>
            <w:rPr>
              <w:rFonts w:asciiTheme="minorHAnsi" w:hAnsiTheme="minorHAnsi"/>
              <w:sz w:val="18"/>
              <w:szCs w:val="18"/>
            </w:rPr>
          </w:pPr>
          <w:r w:rsidRPr="004D14A8">
            <w:rPr>
              <w:rFonts w:asciiTheme="minorHAnsi" w:hAnsiTheme="minorHAnsi"/>
              <w:sz w:val="18"/>
              <w:szCs w:val="18"/>
            </w:rPr>
            <w:t>MERKEZİ STERİLİZASYON ÜNİTESİ İŞLEYİ PROSEDÜRÜ</w:t>
          </w:r>
        </w:p>
      </w:tc>
      <w:tc>
        <w:tcPr>
          <w:tcW w:w="911" w:type="pct"/>
          <w:gridSpan w:val="2"/>
          <w:vAlign w:val="center"/>
        </w:tcPr>
        <w:p w:rsidR="00C254D3" w:rsidRPr="004D14A8" w:rsidRDefault="007F43D9" w:rsidP="00AD6CE7">
          <w:pPr>
            <w:jc w:val="center"/>
            <w:rPr>
              <w:rFonts w:asciiTheme="minorHAnsi" w:hAnsiTheme="minorHAnsi"/>
              <w:sz w:val="18"/>
              <w:szCs w:val="18"/>
            </w:rPr>
          </w:pPr>
          <w:r w:rsidRPr="004D14A8">
            <w:rPr>
              <w:noProof/>
              <w:sz w:val="18"/>
              <w:szCs w:val="18"/>
            </w:rPr>
            <w:drawing>
              <wp:inline distT="0" distB="0" distL="0" distR="0" wp14:anchorId="2023FA1D" wp14:editId="1F3EFB63">
                <wp:extent cx="724525" cy="676600"/>
                <wp:effectExtent l="0" t="0" r="0" b="0"/>
                <wp:docPr id="10" name="Resim 10"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rsidTr="0048795D">
      <w:trPr>
        <w:gridAfter w:val="1"/>
        <w:wAfter w:w="3" w:type="pct"/>
      </w:trPr>
      <w:tc>
        <w:tcPr>
          <w:tcW w:w="912" w:type="pct"/>
        </w:tcPr>
        <w:p w:rsidR="00C254D3" w:rsidRPr="004D14A8" w:rsidRDefault="00C254D3" w:rsidP="0088576E">
          <w:pPr>
            <w:jc w:val="center"/>
            <w:rPr>
              <w:rFonts w:asciiTheme="minorHAnsi" w:hAnsiTheme="minorHAnsi"/>
              <w:sz w:val="18"/>
              <w:szCs w:val="18"/>
            </w:rPr>
          </w:pPr>
          <w:r w:rsidRPr="004D14A8">
            <w:rPr>
              <w:rFonts w:asciiTheme="minorHAnsi" w:hAnsiTheme="minorHAnsi"/>
              <w:sz w:val="18"/>
              <w:szCs w:val="18"/>
            </w:rPr>
            <w:t>DOK</w:t>
          </w:r>
          <w:r w:rsidR="0088576E" w:rsidRPr="004D14A8">
            <w:rPr>
              <w:rFonts w:asciiTheme="minorHAnsi" w:hAnsiTheme="minorHAnsi"/>
              <w:sz w:val="18"/>
              <w:szCs w:val="18"/>
            </w:rPr>
            <w:t>Ü</w:t>
          </w:r>
          <w:r w:rsidRPr="004D14A8">
            <w:rPr>
              <w:rFonts w:asciiTheme="minorHAnsi" w:hAnsiTheme="minorHAnsi"/>
              <w:sz w:val="18"/>
              <w:szCs w:val="18"/>
            </w:rPr>
            <w:t>MAN KODU</w:t>
          </w:r>
        </w:p>
      </w:tc>
      <w:tc>
        <w:tcPr>
          <w:tcW w:w="1063" w:type="pct"/>
        </w:tcPr>
        <w:p w:rsidR="00C254D3" w:rsidRPr="004D14A8" w:rsidRDefault="00C254D3" w:rsidP="0048795D">
          <w:pPr>
            <w:jc w:val="center"/>
            <w:rPr>
              <w:rFonts w:asciiTheme="minorHAnsi" w:hAnsiTheme="minorHAnsi"/>
              <w:sz w:val="18"/>
              <w:szCs w:val="18"/>
            </w:rPr>
          </w:pPr>
          <w:r w:rsidRPr="004D14A8">
            <w:rPr>
              <w:rFonts w:asciiTheme="minorHAnsi" w:hAnsiTheme="minorHAnsi"/>
              <w:sz w:val="18"/>
              <w:szCs w:val="18"/>
            </w:rPr>
            <w:t>YAYIN TARİHİ</w:t>
          </w:r>
        </w:p>
      </w:tc>
      <w:tc>
        <w:tcPr>
          <w:tcW w:w="987" w:type="pct"/>
        </w:tcPr>
        <w:p w:rsidR="00C254D3" w:rsidRPr="004D14A8" w:rsidRDefault="00C254D3" w:rsidP="0048795D">
          <w:pPr>
            <w:jc w:val="center"/>
            <w:rPr>
              <w:rFonts w:asciiTheme="minorHAnsi" w:hAnsiTheme="minorHAnsi"/>
              <w:sz w:val="18"/>
              <w:szCs w:val="18"/>
            </w:rPr>
          </w:pPr>
          <w:r w:rsidRPr="004D14A8">
            <w:rPr>
              <w:rFonts w:asciiTheme="minorHAnsi" w:hAnsiTheme="minorHAnsi"/>
              <w:sz w:val="18"/>
              <w:szCs w:val="18"/>
            </w:rPr>
            <w:t>REVİZYON NO</w:t>
          </w:r>
        </w:p>
      </w:tc>
      <w:tc>
        <w:tcPr>
          <w:tcW w:w="1123" w:type="pct"/>
        </w:tcPr>
        <w:p w:rsidR="00C254D3" w:rsidRPr="004D14A8" w:rsidRDefault="00C254D3" w:rsidP="0048795D">
          <w:pPr>
            <w:jc w:val="center"/>
            <w:rPr>
              <w:rFonts w:asciiTheme="minorHAnsi" w:hAnsiTheme="minorHAnsi"/>
              <w:sz w:val="18"/>
              <w:szCs w:val="18"/>
            </w:rPr>
          </w:pPr>
          <w:r w:rsidRPr="004D14A8">
            <w:rPr>
              <w:rFonts w:asciiTheme="minorHAnsi" w:hAnsiTheme="minorHAnsi"/>
              <w:sz w:val="18"/>
              <w:szCs w:val="18"/>
            </w:rPr>
            <w:t>REVİZYON TARİHİ</w:t>
          </w:r>
        </w:p>
      </w:tc>
      <w:tc>
        <w:tcPr>
          <w:tcW w:w="912" w:type="pct"/>
          <w:gridSpan w:val="2"/>
        </w:tcPr>
        <w:p w:rsidR="00C254D3" w:rsidRPr="004D14A8" w:rsidRDefault="00C254D3" w:rsidP="0048795D">
          <w:pPr>
            <w:jc w:val="center"/>
            <w:rPr>
              <w:rFonts w:asciiTheme="minorHAnsi" w:hAnsiTheme="minorHAnsi"/>
              <w:sz w:val="18"/>
              <w:szCs w:val="18"/>
            </w:rPr>
          </w:pPr>
          <w:r w:rsidRPr="004D14A8">
            <w:rPr>
              <w:rFonts w:asciiTheme="minorHAnsi" w:hAnsiTheme="minorHAnsi"/>
              <w:sz w:val="18"/>
              <w:szCs w:val="18"/>
            </w:rPr>
            <w:t>SAYFA NO</w:t>
          </w:r>
        </w:p>
      </w:tc>
    </w:tr>
    <w:tr w:rsidR="00C254D3" w:rsidRPr="00FC0082" w:rsidTr="0048795D">
      <w:trPr>
        <w:gridAfter w:val="1"/>
        <w:wAfter w:w="3" w:type="pct"/>
      </w:trPr>
      <w:tc>
        <w:tcPr>
          <w:tcW w:w="912" w:type="pct"/>
        </w:tcPr>
        <w:p w:rsidR="00C254D3" w:rsidRPr="004D14A8" w:rsidRDefault="003055F2" w:rsidP="0048795D">
          <w:pPr>
            <w:jc w:val="center"/>
            <w:rPr>
              <w:rFonts w:asciiTheme="minorHAnsi" w:hAnsiTheme="minorHAnsi"/>
              <w:sz w:val="18"/>
              <w:szCs w:val="18"/>
            </w:rPr>
          </w:pPr>
          <w:r w:rsidRPr="004D14A8">
            <w:rPr>
              <w:rFonts w:asciiTheme="minorHAnsi" w:hAnsiTheme="minorHAnsi"/>
              <w:sz w:val="18"/>
              <w:szCs w:val="18"/>
            </w:rPr>
            <w:t>DS</w:t>
          </w:r>
          <w:r w:rsidR="00C254D3" w:rsidRPr="004D14A8">
            <w:rPr>
              <w:rFonts w:asciiTheme="minorHAnsi" w:hAnsiTheme="minorHAnsi"/>
              <w:sz w:val="18"/>
              <w:szCs w:val="18"/>
            </w:rPr>
            <w:t>.PR.01</w:t>
          </w:r>
        </w:p>
      </w:tc>
      <w:tc>
        <w:tcPr>
          <w:tcW w:w="1063" w:type="pct"/>
        </w:tcPr>
        <w:p w:rsidR="00C254D3" w:rsidRPr="004D14A8" w:rsidRDefault="007F43D9" w:rsidP="0048795D">
          <w:pPr>
            <w:jc w:val="center"/>
            <w:rPr>
              <w:rFonts w:asciiTheme="minorHAnsi" w:hAnsiTheme="minorHAnsi"/>
              <w:sz w:val="18"/>
              <w:szCs w:val="18"/>
            </w:rPr>
          </w:pPr>
          <w:r w:rsidRPr="004D14A8">
            <w:rPr>
              <w:rFonts w:asciiTheme="minorHAnsi" w:hAnsiTheme="minorHAnsi"/>
              <w:sz w:val="18"/>
              <w:szCs w:val="18"/>
            </w:rPr>
            <w:t>15.01.2025</w:t>
          </w:r>
        </w:p>
      </w:tc>
      <w:tc>
        <w:tcPr>
          <w:tcW w:w="987" w:type="pct"/>
        </w:tcPr>
        <w:p w:rsidR="00C254D3" w:rsidRPr="004D14A8" w:rsidRDefault="007F43D9" w:rsidP="0048795D">
          <w:pPr>
            <w:jc w:val="center"/>
            <w:rPr>
              <w:rFonts w:asciiTheme="minorHAnsi" w:hAnsiTheme="minorHAnsi"/>
              <w:sz w:val="18"/>
              <w:szCs w:val="18"/>
            </w:rPr>
          </w:pPr>
          <w:r w:rsidRPr="004D14A8">
            <w:rPr>
              <w:rFonts w:asciiTheme="minorHAnsi" w:hAnsiTheme="minorHAnsi"/>
              <w:sz w:val="18"/>
              <w:szCs w:val="18"/>
            </w:rPr>
            <w:t>-</w:t>
          </w:r>
        </w:p>
      </w:tc>
      <w:tc>
        <w:tcPr>
          <w:tcW w:w="1123" w:type="pct"/>
        </w:tcPr>
        <w:p w:rsidR="00C254D3" w:rsidRPr="004D14A8" w:rsidRDefault="007F43D9" w:rsidP="0048795D">
          <w:pPr>
            <w:jc w:val="center"/>
            <w:rPr>
              <w:rFonts w:asciiTheme="minorHAnsi" w:hAnsiTheme="minorHAnsi"/>
              <w:sz w:val="18"/>
              <w:szCs w:val="18"/>
            </w:rPr>
          </w:pPr>
          <w:r w:rsidRPr="004D14A8">
            <w:rPr>
              <w:rFonts w:asciiTheme="minorHAnsi" w:hAnsiTheme="minorHAnsi"/>
              <w:sz w:val="18"/>
              <w:szCs w:val="18"/>
            </w:rPr>
            <w:t>-</w:t>
          </w:r>
        </w:p>
      </w:tc>
      <w:tc>
        <w:tcPr>
          <w:tcW w:w="912" w:type="pct"/>
          <w:gridSpan w:val="2"/>
        </w:tcPr>
        <w:p w:rsidR="00C254D3" w:rsidRPr="004D14A8" w:rsidRDefault="00C254D3" w:rsidP="0048795D">
          <w:pPr>
            <w:rPr>
              <w:rFonts w:asciiTheme="minorHAnsi" w:hAnsiTheme="minorHAnsi"/>
              <w:sz w:val="18"/>
              <w:szCs w:val="18"/>
            </w:rPr>
          </w:pPr>
          <w:r w:rsidRPr="004D14A8">
            <w:rPr>
              <w:rFonts w:asciiTheme="minorHAnsi" w:hAnsiTheme="minorHAnsi"/>
              <w:sz w:val="18"/>
              <w:szCs w:val="18"/>
            </w:rPr>
            <w:tab/>
          </w:r>
          <w:r w:rsidR="00171553" w:rsidRPr="004D14A8">
            <w:rPr>
              <w:sz w:val="18"/>
              <w:szCs w:val="18"/>
            </w:rPr>
            <w:fldChar w:fldCharType="begin"/>
          </w:r>
          <w:r w:rsidRPr="004D14A8">
            <w:rPr>
              <w:rFonts w:asciiTheme="minorHAnsi" w:hAnsiTheme="minorHAnsi"/>
              <w:sz w:val="18"/>
              <w:szCs w:val="18"/>
            </w:rPr>
            <w:instrText xml:space="preserve"> PAGE   \* MERGEFORMAT </w:instrText>
          </w:r>
          <w:r w:rsidR="00171553" w:rsidRPr="004D14A8">
            <w:rPr>
              <w:sz w:val="18"/>
              <w:szCs w:val="18"/>
            </w:rPr>
            <w:fldChar w:fldCharType="separate"/>
          </w:r>
          <w:r w:rsidR="00992CF8" w:rsidRPr="00992CF8">
            <w:rPr>
              <w:noProof/>
              <w:sz w:val="18"/>
              <w:szCs w:val="18"/>
            </w:rPr>
            <w:t>1</w:t>
          </w:r>
          <w:r w:rsidR="00171553" w:rsidRPr="004D14A8">
            <w:rPr>
              <w:sz w:val="18"/>
              <w:szCs w:val="18"/>
            </w:rPr>
            <w:fldChar w:fldCharType="end"/>
          </w:r>
          <w:r w:rsidRPr="004D14A8">
            <w:rPr>
              <w:rFonts w:asciiTheme="minorHAnsi" w:hAnsiTheme="minorHAnsi"/>
              <w:sz w:val="18"/>
              <w:szCs w:val="18"/>
            </w:rPr>
            <w:t>/</w:t>
          </w:r>
          <w:r w:rsidR="00171553" w:rsidRPr="004D14A8">
            <w:rPr>
              <w:sz w:val="18"/>
              <w:szCs w:val="18"/>
            </w:rPr>
            <w:fldChar w:fldCharType="begin"/>
          </w:r>
          <w:r w:rsidRPr="004D14A8">
            <w:rPr>
              <w:rFonts w:asciiTheme="minorHAnsi" w:hAnsiTheme="minorHAnsi"/>
              <w:sz w:val="18"/>
              <w:szCs w:val="18"/>
            </w:rPr>
            <w:instrText xml:space="preserve"> NUMPAGES  \# "0" \* Arabic  \* MERGEFORMAT </w:instrText>
          </w:r>
          <w:r w:rsidR="00171553" w:rsidRPr="004D14A8">
            <w:rPr>
              <w:sz w:val="18"/>
              <w:szCs w:val="18"/>
            </w:rPr>
            <w:fldChar w:fldCharType="separate"/>
          </w:r>
          <w:r w:rsidR="00992CF8" w:rsidRPr="00992CF8">
            <w:rPr>
              <w:noProof/>
              <w:sz w:val="18"/>
              <w:szCs w:val="18"/>
            </w:rPr>
            <w:t>13</w:t>
          </w:r>
          <w:r w:rsidR="00171553" w:rsidRPr="004D14A8">
            <w:rPr>
              <w:sz w:val="18"/>
              <w:szCs w:val="18"/>
            </w:rPr>
            <w:fldChar w:fldCharType="end"/>
          </w:r>
        </w:p>
      </w:tc>
    </w:tr>
  </w:tbl>
  <w:p w:rsidR="00C254D3" w:rsidRDefault="00C254D3" w:rsidP="00C254D3">
    <w:pPr>
      <w:pStyle w:val="stBilgi"/>
    </w:pPr>
  </w:p>
  <w:p w:rsidR="00C254D3" w:rsidRDefault="00C254D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D9" w:rsidRDefault="007F43D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6013"/>
    <w:rsid w:val="000133F7"/>
    <w:rsid w:val="00043632"/>
    <w:rsid w:val="00052D79"/>
    <w:rsid w:val="00055B54"/>
    <w:rsid w:val="00055F1F"/>
    <w:rsid w:val="00070C23"/>
    <w:rsid w:val="000864DF"/>
    <w:rsid w:val="000A46FC"/>
    <w:rsid w:val="001076E5"/>
    <w:rsid w:val="00117CE1"/>
    <w:rsid w:val="001410E1"/>
    <w:rsid w:val="001443BD"/>
    <w:rsid w:val="001539AC"/>
    <w:rsid w:val="00171553"/>
    <w:rsid w:val="00191E2E"/>
    <w:rsid w:val="001A0F55"/>
    <w:rsid w:val="001C42FE"/>
    <w:rsid w:val="00261DA7"/>
    <w:rsid w:val="002667C5"/>
    <w:rsid w:val="00270E19"/>
    <w:rsid w:val="00272B6C"/>
    <w:rsid w:val="002C1481"/>
    <w:rsid w:val="002D3DF6"/>
    <w:rsid w:val="002F5154"/>
    <w:rsid w:val="00301489"/>
    <w:rsid w:val="003055F2"/>
    <w:rsid w:val="003234EF"/>
    <w:rsid w:val="0034124F"/>
    <w:rsid w:val="00361CE2"/>
    <w:rsid w:val="00374BFE"/>
    <w:rsid w:val="003807F5"/>
    <w:rsid w:val="003B2844"/>
    <w:rsid w:val="003C518C"/>
    <w:rsid w:val="003D3911"/>
    <w:rsid w:val="003E67ED"/>
    <w:rsid w:val="003F4A2A"/>
    <w:rsid w:val="00403CB8"/>
    <w:rsid w:val="004050F2"/>
    <w:rsid w:val="00410008"/>
    <w:rsid w:val="00430087"/>
    <w:rsid w:val="0043382D"/>
    <w:rsid w:val="00434F38"/>
    <w:rsid w:val="0045381B"/>
    <w:rsid w:val="00462653"/>
    <w:rsid w:val="00463FF5"/>
    <w:rsid w:val="00465027"/>
    <w:rsid w:val="004A4715"/>
    <w:rsid w:val="004B3DBC"/>
    <w:rsid w:val="004B760A"/>
    <w:rsid w:val="004D14A8"/>
    <w:rsid w:val="0052404F"/>
    <w:rsid w:val="00541A1E"/>
    <w:rsid w:val="005C0143"/>
    <w:rsid w:val="005C0F93"/>
    <w:rsid w:val="005E01F5"/>
    <w:rsid w:val="005E025D"/>
    <w:rsid w:val="005F3D18"/>
    <w:rsid w:val="005F4C5D"/>
    <w:rsid w:val="005F755C"/>
    <w:rsid w:val="00613519"/>
    <w:rsid w:val="0067044D"/>
    <w:rsid w:val="0067247D"/>
    <w:rsid w:val="006A072F"/>
    <w:rsid w:val="006B2C27"/>
    <w:rsid w:val="006D4853"/>
    <w:rsid w:val="006F1A51"/>
    <w:rsid w:val="0075484D"/>
    <w:rsid w:val="00754DC1"/>
    <w:rsid w:val="00773D52"/>
    <w:rsid w:val="007830B1"/>
    <w:rsid w:val="007C1458"/>
    <w:rsid w:val="007C6386"/>
    <w:rsid w:val="007E5C2E"/>
    <w:rsid w:val="007F43D9"/>
    <w:rsid w:val="00822930"/>
    <w:rsid w:val="00830F68"/>
    <w:rsid w:val="00855D61"/>
    <w:rsid w:val="008576FB"/>
    <w:rsid w:val="00876F33"/>
    <w:rsid w:val="0088576E"/>
    <w:rsid w:val="008926C9"/>
    <w:rsid w:val="00892A5C"/>
    <w:rsid w:val="008D5D3D"/>
    <w:rsid w:val="008E51CE"/>
    <w:rsid w:val="00902386"/>
    <w:rsid w:val="0094179C"/>
    <w:rsid w:val="00952FB3"/>
    <w:rsid w:val="00963F15"/>
    <w:rsid w:val="0097093A"/>
    <w:rsid w:val="00970AC7"/>
    <w:rsid w:val="00974E2F"/>
    <w:rsid w:val="009808F4"/>
    <w:rsid w:val="00985BEE"/>
    <w:rsid w:val="00992CF8"/>
    <w:rsid w:val="009A3C98"/>
    <w:rsid w:val="009A5F46"/>
    <w:rsid w:val="009B7647"/>
    <w:rsid w:val="009C144A"/>
    <w:rsid w:val="009C4518"/>
    <w:rsid w:val="00A25CFE"/>
    <w:rsid w:val="00A54419"/>
    <w:rsid w:val="00A62B6D"/>
    <w:rsid w:val="00A83B25"/>
    <w:rsid w:val="00A91EFF"/>
    <w:rsid w:val="00AB0727"/>
    <w:rsid w:val="00AD38F4"/>
    <w:rsid w:val="00AD6CE7"/>
    <w:rsid w:val="00B234D6"/>
    <w:rsid w:val="00B24146"/>
    <w:rsid w:val="00B27214"/>
    <w:rsid w:val="00B30AC6"/>
    <w:rsid w:val="00B52961"/>
    <w:rsid w:val="00B901E5"/>
    <w:rsid w:val="00BD096A"/>
    <w:rsid w:val="00BF746D"/>
    <w:rsid w:val="00C12BD7"/>
    <w:rsid w:val="00C254D3"/>
    <w:rsid w:val="00C3758F"/>
    <w:rsid w:val="00C7729A"/>
    <w:rsid w:val="00CC7B7C"/>
    <w:rsid w:val="00CD3509"/>
    <w:rsid w:val="00CE0720"/>
    <w:rsid w:val="00CE1FFB"/>
    <w:rsid w:val="00D237C1"/>
    <w:rsid w:val="00D74784"/>
    <w:rsid w:val="00D81F75"/>
    <w:rsid w:val="00DA133D"/>
    <w:rsid w:val="00DB119B"/>
    <w:rsid w:val="00DC294E"/>
    <w:rsid w:val="00DD69C0"/>
    <w:rsid w:val="00E04246"/>
    <w:rsid w:val="00E2378C"/>
    <w:rsid w:val="00E3593E"/>
    <w:rsid w:val="00E42242"/>
    <w:rsid w:val="00E51BC6"/>
    <w:rsid w:val="00E52423"/>
    <w:rsid w:val="00E73717"/>
    <w:rsid w:val="00E8752B"/>
    <w:rsid w:val="00E966D8"/>
    <w:rsid w:val="00EE3243"/>
    <w:rsid w:val="00EF06AC"/>
    <w:rsid w:val="00F03933"/>
    <w:rsid w:val="00F1397D"/>
    <w:rsid w:val="00F2058F"/>
    <w:rsid w:val="00F212A4"/>
    <w:rsid w:val="00F449A2"/>
    <w:rsid w:val="00F55F58"/>
    <w:rsid w:val="00F567F0"/>
    <w:rsid w:val="00F56F19"/>
    <w:rsid w:val="00F64886"/>
    <w:rsid w:val="00F83C92"/>
    <w:rsid w:val="00F86013"/>
    <w:rsid w:val="00F90447"/>
    <w:rsid w:val="00FA1210"/>
    <w:rsid w:val="00FA3A03"/>
    <w:rsid w:val="00FB0069"/>
    <w:rsid w:val="00FC1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DD2D9D-6912-4E50-8170-AEFEA32E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table" w:customStyle="1" w:styleId="TableGrid">
    <w:name w:val="TableGrid"/>
    <w:rsid w:val="00992CF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74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7EADD8-72FE-4152-8610-1D18C3E7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13</Pages>
  <Words>3386</Words>
  <Characters>19303</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63</cp:revision>
  <cp:lastPrinted>2017-11-28T07:59:00Z</cp:lastPrinted>
  <dcterms:created xsi:type="dcterms:W3CDTF">2017-11-22T10:32:00Z</dcterms:created>
  <dcterms:modified xsi:type="dcterms:W3CDTF">2025-05-13T06:31:00Z</dcterms:modified>
</cp:coreProperties>
</file>