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BİRİM:</w:t>
            </w:r>
          </w:p>
          <w:p w:rsidR="000F6B07" w:rsidRPr="00BD0051" w:rsidRDefault="00D90D77" w:rsidP="00BD0051">
            <w:pPr>
              <w:jc w:val="both"/>
            </w:pPr>
            <w:r w:rsidRPr="00BD0051">
              <w:t>Poliklinik ve Tedavi Hizmetleri</w:t>
            </w:r>
          </w:p>
        </w:tc>
      </w:tr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BAĞLI BULUNDUĞU BİRİM:</w:t>
            </w:r>
          </w:p>
          <w:p w:rsidR="000F6B07" w:rsidRPr="00D5247D" w:rsidRDefault="00931862" w:rsidP="00A36E0B">
            <w:pPr>
              <w:jc w:val="both"/>
            </w:pPr>
            <w:r>
              <w:t>Anabilim Dalı Başkanlığı</w:t>
            </w:r>
            <w:r w:rsidR="00A36E0B">
              <w:t>/Fakülte Sekreterliği</w:t>
            </w:r>
          </w:p>
        </w:tc>
      </w:tr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rFonts w:cs="Times New Roman"/>
                <w:b/>
              </w:rPr>
            </w:pPr>
            <w:r w:rsidRPr="00BD0051">
              <w:rPr>
                <w:rFonts w:cs="Times New Roman"/>
                <w:b/>
              </w:rPr>
              <w:t xml:space="preserve">BİRİMİN AMACI: </w:t>
            </w:r>
          </w:p>
          <w:p w:rsidR="00C16A92" w:rsidRPr="00BD0051" w:rsidRDefault="008F6B1B" w:rsidP="00BD0051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ASÜ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D03FBC">
              <w:rPr>
                <w:rFonts w:asciiTheme="minorHAnsi" w:hAnsiTheme="minorHAnsi" w:cs="Arial"/>
                <w:sz w:val="22"/>
                <w:szCs w:val="22"/>
              </w:rPr>
              <w:t xml:space="preserve">Diş Hekimliği Fakültesi 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>üst yönetimi tarafından belirlenen amaç ve ilkelere uygun olarak Fakültenin misyonu-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v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izyonu doğrultusunda, aşağıda tanımlanan sorumluluğunda bulunan görevleri eksiksiz yerine getirerek,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nabilim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D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alı </w:t>
            </w:r>
            <w:r w:rsidR="00F4553B">
              <w:rPr>
                <w:rFonts w:asciiTheme="minorHAnsi" w:hAnsiTheme="minorHAnsi" w:cs="Arial"/>
                <w:sz w:val="22"/>
                <w:szCs w:val="22"/>
              </w:rPr>
              <w:t xml:space="preserve">Diş Hekimliği 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faaliyetlerinin Kalite Yönetim Sistemine uygun olarak yürütülmesini sağlamak. </w:t>
            </w:r>
          </w:p>
          <w:p w:rsidR="00C16A92" w:rsidRPr="00BD0051" w:rsidRDefault="00C16A92" w:rsidP="00BD0051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BD0051" w:rsidTr="00391508">
        <w:tc>
          <w:tcPr>
            <w:tcW w:w="9212" w:type="dxa"/>
          </w:tcPr>
          <w:p w:rsidR="000F6B07" w:rsidRPr="00BD0051" w:rsidRDefault="000F6B07" w:rsidP="00BD0051">
            <w:pPr>
              <w:pStyle w:val="ListeParagraf"/>
              <w:ind w:left="0"/>
              <w:jc w:val="both"/>
              <w:rPr>
                <w:rFonts w:cs="Times New Roman"/>
                <w:b/>
                <w:bCs/>
              </w:rPr>
            </w:pPr>
            <w:r w:rsidRPr="00BD0051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UNVANI:</w:t>
            </w:r>
          </w:p>
          <w:p w:rsidR="000F6B07" w:rsidRPr="00BD0051" w:rsidRDefault="00F4553B" w:rsidP="00BD0051">
            <w:pPr>
              <w:jc w:val="both"/>
            </w:pPr>
            <w:r>
              <w:t>Diş Hekimi</w:t>
            </w:r>
          </w:p>
        </w:tc>
      </w:tr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VEKİLİ:</w:t>
            </w:r>
          </w:p>
          <w:p w:rsidR="000F6B07" w:rsidRPr="00BD0051" w:rsidRDefault="00D90D77" w:rsidP="00BD0051">
            <w:pPr>
              <w:jc w:val="both"/>
            </w:pPr>
            <w:r w:rsidRPr="00BD0051">
              <w:t>Anabilim Dalı</w:t>
            </w:r>
            <w:r w:rsidR="00C16A92" w:rsidRPr="00BD0051">
              <w:t xml:space="preserve"> Başkanı tarafından yetkilendirilmiş personel</w:t>
            </w:r>
          </w:p>
        </w:tc>
      </w:tr>
      <w:tr w:rsidR="000F6B07" w:rsidRPr="00BD0051" w:rsidTr="000F6B07">
        <w:tc>
          <w:tcPr>
            <w:tcW w:w="9212" w:type="dxa"/>
          </w:tcPr>
          <w:p w:rsidR="00D90D7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NİTELİKLERİ:</w:t>
            </w:r>
          </w:p>
          <w:p w:rsidR="00C16A92" w:rsidRPr="00BD0051" w:rsidRDefault="00C16A92" w:rsidP="00BD0051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D0051">
              <w:rPr>
                <w:rFonts w:asciiTheme="minorHAnsi" w:hAnsiTheme="minorHAnsi" w:cs="Arial"/>
                <w:bCs/>
                <w:sz w:val="22"/>
                <w:szCs w:val="22"/>
              </w:rPr>
              <w:t xml:space="preserve">657 Sayılı Devlet Memurları Kanunu’nda ve 2547 Sayılı Yüksek Öğretim Kanunu’nda belirtilen genel niteliklere sahip olmak. </w:t>
            </w:r>
          </w:p>
          <w:p w:rsidR="00C16A92" w:rsidRPr="00BD0051" w:rsidRDefault="00C16A92" w:rsidP="00BD0051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D0051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C16A92" w:rsidRPr="00BD0051" w:rsidRDefault="00C16A92" w:rsidP="00BD0051">
            <w:pPr>
              <w:pStyle w:val="ListeParagraf"/>
              <w:numPr>
                <w:ilvl w:val="0"/>
                <w:numId w:val="17"/>
              </w:numPr>
              <w:jc w:val="both"/>
            </w:pPr>
            <w:r w:rsidRPr="00BD0051">
              <w:rPr>
                <w:rFonts w:cs="Arial"/>
                <w:bCs/>
              </w:rPr>
              <w:t>Faaliyetlerini en iyi şekilde sürdürebilmesi için gerekli karar verme ve sorun çözme niteliklerine sahip olmak</w:t>
            </w:r>
            <w:r w:rsidR="000E109D">
              <w:rPr>
                <w:rFonts w:cs="Arial"/>
                <w:bCs/>
              </w:rPr>
              <w:t>.</w:t>
            </w:r>
          </w:p>
        </w:tc>
      </w:tr>
      <w:tr w:rsidR="000F6B07" w:rsidRPr="00BD0051" w:rsidTr="00D5247D">
        <w:trPr>
          <w:trHeight w:val="5103"/>
        </w:trPr>
        <w:tc>
          <w:tcPr>
            <w:tcW w:w="9212" w:type="dxa"/>
          </w:tcPr>
          <w:p w:rsidR="00376B84" w:rsidRPr="00A01585" w:rsidRDefault="000F6B07" w:rsidP="00BD0051">
            <w:pPr>
              <w:jc w:val="both"/>
              <w:rPr>
                <w:b/>
              </w:rPr>
            </w:pPr>
            <w:r w:rsidRPr="00A01585">
              <w:rPr>
                <w:b/>
              </w:rPr>
              <w:t>GÖREV VE SORUMLULUKLARI:</w:t>
            </w:r>
          </w:p>
          <w:p w:rsidR="00C16A92" w:rsidRPr="00A01585" w:rsidRDefault="005C6D87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Anabilim D</w:t>
            </w:r>
            <w:r w:rsidR="00C16A92" w:rsidRPr="00A01585">
              <w:rPr>
                <w:rFonts w:cs="Arial"/>
              </w:rPr>
              <w:t xml:space="preserve">alı ve bağlı birimlerinin tüm hizmet ve işlemlerini kanun, tüzük ve yönetmelik hükümleri </w:t>
            </w:r>
            <w:r w:rsidR="00A36E0B">
              <w:rPr>
                <w:rFonts w:cs="Arial"/>
              </w:rPr>
              <w:t xml:space="preserve">ile </w:t>
            </w:r>
            <w:r w:rsidR="00C16A92" w:rsidRPr="00A01585">
              <w:rPr>
                <w:rFonts w:cs="Arial"/>
              </w:rPr>
              <w:t xml:space="preserve">görevlendirildiği birimin çalışma talimatlarına uygun olarak yapar.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Çalıştığı birimde mesleki gereklere uygun etkin, ekonomik ve verimli bir sağlık hizmetinin verilmesini sağlayacak tıbbi, idari ve teknik tedbir</w:t>
            </w:r>
            <w:r w:rsidR="005C6D87" w:rsidRPr="00A01585">
              <w:rPr>
                <w:rFonts w:cs="Arial"/>
              </w:rPr>
              <w:t>leri A</w:t>
            </w:r>
            <w:r w:rsidRPr="00A01585">
              <w:rPr>
                <w:rFonts w:cs="Arial"/>
              </w:rPr>
              <w:t xml:space="preserve">nabilim </w:t>
            </w:r>
            <w:r w:rsidR="005C6D87" w:rsidRPr="00A01585">
              <w:rPr>
                <w:rFonts w:cs="Arial"/>
              </w:rPr>
              <w:t>D</w:t>
            </w:r>
            <w:r w:rsidRPr="00A01585">
              <w:rPr>
                <w:rFonts w:cs="Arial"/>
              </w:rPr>
              <w:t xml:space="preserve">alı </w:t>
            </w:r>
            <w:r w:rsidR="005C6D87" w:rsidRPr="00A01585">
              <w:rPr>
                <w:rFonts w:cs="Arial"/>
              </w:rPr>
              <w:t>B</w:t>
            </w:r>
            <w:r w:rsidRPr="00A01585">
              <w:rPr>
                <w:rFonts w:cs="Arial"/>
              </w:rPr>
              <w:t xml:space="preserve">aşkanı ve sorumlu öğretim üyesi ile birlikte alır.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 xml:space="preserve">Hastaların muayene, tetkik, tedavi ve gerektiği durumlarda takiplerini sorumlu öğretim üyesinin bilgisi doğrultusunda yapar.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 xml:space="preserve">Çalıştığı birimde veya diğer birimlerde hastalara yapılacak olan işlemlere hastaları hazırlar. Gerektiği takdirde hastaların uygun şekilde başka bölümlerde tedavi hizmeti almalarını sağlar.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Hastaların t</w:t>
            </w:r>
            <w:r w:rsidR="00FC6476">
              <w:rPr>
                <w:rFonts w:cs="Arial"/>
              </w:rPr>
              <w:t>eşhis</w:t>
            </w:r>
            <w:r w:rsidRPr="00A01585">
              <w:rPr>
                <w:rFonts w:cs="Arial"/>
              </w:rPr>
              <w:t xml:space="preserve"> ve tedavisi sırasında doldurulması gereken formları ve belgeleri eksiksiz olarak doldurur veya doldurulmasını sağlar.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İhtiyaç duyduğu durumlarda sorumlu öğretim üyesinden yardım alır. Gerektiği takdirde diğer birimle</w:t>
            </w:r>
            <w:r w:rsidR="000E109D">
              <w:rPr>
                <w:rFonts w:cs="Arial"/>
              </w:rPr>
              <w:t>rden konsültasyon desteği alır ve verir.</w:t>
            </w:r>
          </w:p>
          <w:p w:rsidR="00C16A92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Hastanın</w:t>
            </w:r>
            <w:r w:rsidR="00FC6476">
              <w:rPr>
                <w:rFonts w:cs="Arial"/>
              </w:rPr>
              <w:t xml:space="preserve"> teşhis, </w:t>
            </w:r>
            <w:r w:rsidRPr="00A01585">
              <w:rPr>
                <w:rFonts w:cs="Arial"/>
              </w:rPr>
              <w:t>tedavi, takip ve sonraki tedavisinin devamı hakkında hasta ve</w:t>
            </w:r>
            <w:r w:rsidR="00FC6476">
              <w:rPr>
                <w:rFonts w:cs="Arial"/>
              </w:rPr>
              <w:t>/ve</w:t>
            </w:r>
            <w:r w:rsidRPr="00A01585">
              <w:rPr>
                <w:rFonts w:cs="Arial"/>
              </w:rPr>
              <w:t xml:space="preserve">ya gerekli olan hallerde yakınlarına bilgi verir. </w:t>
            </w:r>
          </w:p>
          <w:p w:rsidR="00A36E0B" w:rsidRPr="00A01585" w:rsidRDefault="00A36E0B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Hastalara yapılan tedavileri hasta bilgi yönetim sistemine işler.</w:t>
            </w:r>
          </w:p>
          <w:p w:rsidR="00485988" w:rsidRDefault="00C16A92" w:rsidP="00485988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 xml:space="preserve">Hastada kullandığı tüm malzemelerin son kullanma sürelerini ve bozuk olup olmadıklarını kontrol eder. Bozuk veya son kullanma tarihi geçmiş malzemelerin imha veya iade amacıyla depoya iletilmesini sağlar. </w:t>
            </w:r>
          </w:p>
          <w:p w:rsidR="00485988" w:rsidRPr="00485988" w:rsidRDefault="00FC6476" w:rsidP="00485988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485988">
              <w:rPr>
                <w:rFonts w:cs="Arial"/>
              </w:rPr>
              <w:t>Mevzuat çerçevesinde b</w:t>
            </w:r>
            <w:r w:rsidR="00C16A92" w:rsidRPr="00485988">
              <w:rPr>
                <w:rFonts w:cs="Arial"/>
              </w:rPr>
              <w:t>aşka birimlerde görevlendirildiği zaman bulunduğu birim</w:t>
            </w:r>
            <w:r w:rsidRPr="00485988">
              <w:rPr>
                <w:rFonts w:cs="Arial"/>
              </w:rPr>
              <w:t xml:space="preserve"> amirinin</w:t>
            </w:r>
            <w:r w:rsidR="00C16A92" w:rsidRPr="00485988">
              <w:rPr>
                <w:rFonts w:cs="Arial"/>
              </w:rPr>
              <w:t xml:space="preserve"> </w:t>
            </w:r>
            <w:r w:rsidRPr="00485988">
              <w:rPr>
                <w:rFonts w:cs="Arial"/>
              </w:rPr>
              <w:lastRenderedPageBreak/>
              <w:t xml:space="preserve">belirlediği </w:t>
            </w:r>
            <w:r w:rsidR="00C16A92" w:rsidRPr="00485988">
              <w:rPr>
                <w:rFonts w:cs="Arial"/>
              </w:rPr>
              <w:t>görev ve sorumlulukları aynı şekilde yerine getirir ve sağlık hizmetlerinin sürdürülmesini sağlar</w:t>
            </w:r>
            <w:r w:rsidR="00C16A92" w:rsidRPr="00A01585">
              <w:t>.</w:t>
            </w:r>
          </w:p>
          <w:p w:rsidR="00485988" w:rsidRPr="000E23DD" w:rsidRDefault="00485988" w:rsidP="00485988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9F2D87">
              <w:rPr>
                <w:b/>
              </w:rPr>
              <w:t xml:space="preserve"> </w:t>
            </w:r>
            <w:r w:rsidRPr="000E23DD">
              <w:t>İnsan ve toplum sağlığı ile ilgili olarak 663 sayılı Kanun Hükmünde Kararname’nin verdiği yetkiye dayanarak Sağlık Meslekleri Kurulu’nun belirlediği etik ilkelerine uyar.</w:t>
            </w:r>
          </w:p>
          <w:p w:rsidR="00C16A92" w:rsidRPr="00485988" w:rsidRDefault="00C16A92" w:rsidP="00485988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485988">
              <w:rPr>
                <w:rFonts w:cs="Arial"/>
              </w:rPr>
              <w:t xml:space="preserve">Umumi </w:t>
            </w:r>
            <w:r w:rsidR="00FC6476" w:rsidRPr="00485988">
              <w:rPr>
                <w:rFonts w:cs="Arial"/>
              </w:rPr>
              <w:t>H</w:t>
            </w:r>
            <w:r w:rsidRPr="00485988">
              <w:rPr>
                <w:rFonts w:cs="Arial"/>
              </w:rPr>
              <w:t xml:space="preserve">ıfzıssıhha </w:t>
            </w:r>
            <w:r w:rsidR="00FC6476" w:rsidRPr="00485988">
              <w:rPr>
                <w:rFonts w:cs="Arial"/>
              </w:rPr>
              <w:t>K</w:t>
            </w:r>
            <w:r w:rsidRPr="00485988">
              <w:rPr>
                <w:rFonts w:cs="Arial"/>
              </w:rPr>
              <w:t xml:space="preserve">anununun 57. maddesine göre bildirimi zorunlu olan bulaşıcı hastalıkları </w:t>
            </w:r>
            <w:r w:rsidR="000E109D" w:rsidRPr="00485988">
              <w:rPr>
                <w:rFonts w:cs="Arial"/>
              </w:rPr>
              <w:t>A</w:t>
            </w:r>
            <w:r w:rsidRPr="00485988">
              <w:rPr>
                <w:rFonts w:cs="Arial"/>
              </w:rPr>
              <w:t xml:space="preserve">nabilim </w:t>
            </w:r>
            <w:r w:rsidR="000E109D" w:rsidRPr="00485988">
              <w:rPr>
                <w:rFonts w:cs="Arial"/>
              </w:rPr>
              <w:t>D</w:t>
            </w:r>
            <w:r w:rsidRPr="00485988">
              <w:rPr>
                <w:rFonts w:cs="Arial"/>
              </w:rPr>
              <w:t xml:space="preserve">alı </w:t>
            </w:r>
            <w:r w:rsidR="000E109D" w:rsidRPr="00485988">
              <w:rPr>
                <w:rFonts w:cs="Arial"/>
              </w:rPr>
              <w:t>B</w:t>
            </w:r>
            <w:r w:rsidRPr="00485988">
              <w:rPr>
                <w:rFonts w:cs="Arial"/>
              </w:rPr>
              <w:t xml:space="preserve">aşkanı veya sorumlu öğretim üyesine bildirir. </w:t>
            </w:r>
          </w:p>
          <w:p w:rsidR="00C16A92" w:rsidRPr="00A01585" w:rsidRDefault="00C16A92" w:rsidP="00BD0051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Dekanlık ve </w:t>
            </w:r>
            <w:r w:rsidR="00D5247D" w:rsidRPr="00A01585"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nabilim </w:t>
            </w:r>
            <w:r w:rsidR="00D5247D" w:rsidRPr="00A01585">
              <w:rPr>
                <w:rFonts w:asciiTheme="minorHAnsi" w:hAnsiTheme="minorHAnsi" w:cs="Arial"/>
                <w:sz w:val="22"/>
                <w:szCs w:val="22"/>
              </w:rPr>
              <w:t>Dalı B</w:t>
            </w: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aşkanlığı tarafından belirlenen toplantılara katılır. Alınan kararları uygular. </w:t>
            </w:r>
          </w:p>
          <w:p w:rsidR="00B70594" w:rsidRPr="00A01585" w:rsidRDefault="00C16A92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Görevini Kalite Yönetimi Sistemi politikası, hedefleri ve prosedürlerine uygun olarak yürütür. 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İş güvenliği ile ilgili uyarı ve talimatlara uy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ar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ve gerekli kişisel koruyucu donanımı kullan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ır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Birimde yürütülen işlemlere ilişkin tüm yazışma işlemlerini </w:t>
            </w:r>
            <w:r w:rsidR="00485988">
              <w:rPr>
                <w:rFonts w:asciiTheme="minorHAnsi" w:hAnsiTheme="minorHAnsi" w:cs="Arial"/>
                <w:color w:val="auto"/>
                <w:sz w:val="22"/>
                <w:szCs w:val="22"/>
              </w:rPr>
              <w:t>Ü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BYS üzerinden yürüt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ür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ve takibini yap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ar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Kullanılan sarf malzemeleri zamanında satın alınabilmesi için bitmeden talepte bulun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ur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Kılık kıyafet yönetmeliğine uygun şekilde ve zamanında mesaisinde bulun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ur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İzinli ve raporlu olduğu durumları yönetmeliğe uygun şekilde amirlerine bildir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İzinli olduğu durumlarda yerine vekalet edecek kişiye amirlerine bildir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Düzenlenen toplantı ve eğitimlere katıl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ır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Birimde arızalanan cihazlar için arıza bildiriminde bulunarak onarılmasını sağla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D5247D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Amirinin vereceği ve diğer 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K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alite 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Y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önetim 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S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istemi dokümanlarında belirtilen ilave görev ve sorumlulukları yerine getir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C16A92" w:rsidRPr="00A01585" w:rsidRDefault="00C16A92" w:rsidP="00D5247D">
            <w:pPr>
              <w:pStyle w:val="Default"/>
              <w:ind w:left="720"/>
              <w:jc w:val="both"/>
              <w:rPr>
                <w:b/>
                <w:sz w:val="22"/>
                <w:szCs w:val="22"/>
              </w:rPr>
            </w:pPr>
          </w:p>
        </w:tc>
      </w:tr>
      <w:tr w:rsidR="000F6B07" w:rsidRPr="00BD0051" w:rsidTr="000F6B07">
        <w:tc>
          <w:tcPr>
            <w:tcW w:w="9212" w:type="dxa"/>
          </w:tcPr>
          <w:p w:rsidR="00D90D77" w:rsidRPr="00A01585" w:rsidRDefault="000F6B07" w:rsidP="00BD0051">
            <w:pPr>
              <w:jc w:val="both"/>
              <w:rPr>
                <w:b/>
              </w:rPr>
            </w:pPr>
            <w:r w:rsidRPr="00A01585">
              <w:rPr>
                <w:b/>
              </w:rPr>
              <w:lastRenderedPageBreak/>
              <w:t>YETKİLERİ:</w:t>
            </w:r>
          </w:p>
          <w:p w:rsidR="00C16A92" w:rsidRPr="00A01585" w:rsidRDefault="00C16A92" w:rsidP="00BD0051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C16A92" w:rsidRPr="00A01585" w:rsidRDefault="00C16A92" w:rsidP="00BD0051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C16A92" w:rsidRPr="00A01585" w:rsidRDefault="00C16A92" w:rsidP="00BD0051">
            <w:pPr>
              <w:pStyle w:val="Default"/>
              <w:ind w:left="7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:rsidR="00C16A92" w:rsidRPr="00A01585" w:rsidRDefault="00C16A92" w:rsidP="00BD0051">
            <w:pPr>
              <w:jc w:val="both"/>
              <w:rPr>
                <w:b/>
              </w:rPr>
            </w:pPr>
          </w:p>
        </w:tc>
      </w:tr>
    </w:tbl>
    <w:p w:rsidR="00FA2E8F" w:rsidRDefault="00FA2E8F" w:rsidP="00BD0051">
      <w:pPr>
        <w:jc w:val="both"/>
      </w:pPr>
    </w:p>
    <w:p w:rsidR="00A12145" w:rsidRDefault="00A12145" w:rsidP="00BD0051">
      <w:pPr>
        <w:jc w:val="both"/>
      </w:pPr>
    </w:p>
    <w:p w:rsidR="00A12145" w:rsidRPr="00BD0051" w:rsidRDefault="00A12145" w:rsidP="00BD0051">
      <w:pPr>
        <w:jc w:val="both"/>
      </w:pPr>
    </w:p>
    <w:sectPr w:rsidR="00A12145" w:rsidRPr="00BD0051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9BD" w:rsidRDefault="001509BD" w:rsidP="00A12145">
      <w:pPr>
        <w:spacing w:after="0" w:line="240" w:lineRule="auto"/>
      </w:pPr>
      <w:r>
        <w:separator/>
      </w:r>
    </w:p>
  </w:endnote>
  <w:endnote w:type="continuationSeparator" w:id="0">
    <w:p w:rsidR="001509BD" w:rsidRDefault="001509BD" w:rsidP="00A1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643" w:rsidRDefault="00D726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643" w:rsidRDefault="00D7264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643" w:rsidRDefault="00D726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9BD" w:rsidRDefault="001509BD" w:rsidP="00A12145">
      <w:pPr>
        <w:spacing w:after="0" w:line="240" w:lineRule="auto"/>
      </w:pPr>
      <w:r>
        <w:separator/>
      </w:r>
    </w:p>
  </w:footnote>
  <w:footnote w:type="continuationSeparator" w:id="0">
    <w:p w:rsidR="001509BD" w:rsidRDefault="001509BD" w:rsidP="00A12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643" w:rsidRDefault="00D726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FA2E8F" w:rsidTr="00FA2E8F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8F6B1B" w:rsidP="00FA2E8F">
          <w:pPr>
            <w:pStyle w:val="stBilgi"/>
            <w:jc w:val="center"/>
            <w:rPr>
              <w:sz w:val="18"/>
              <w:szCs w:val="18"/>
            </w:rPr>
          </w:pPr>
          <w:r w:rsidRPr="00D72643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0034F1F" wp14:editId="19FF097E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72643" w:rsidRPr="00D72643" w:rsidRDefault="00D72643" w:rsidP="00D72643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D72643">
            <w:rPr>
              <w:b/>
              <w:sz w:val="18"/>
              <w:szCs w:val="18"/>
            </w:rPr>
            <w:t>T.C.</w:t>
          </w:r>
        </w:p>
        <w:p w:rsidR="00D72643" w:rsidRPr="00D72643" w:rsidRDefault="00D72643" w:rsidP="00D72643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D72643">
            <w:rPr>
              <w:b/>
              <w:sz w:val="18"/>
              <w:szCs w:val="18"/>
            </w:rPr>
            <w:t>AKSARAY ÜNİVERSİTESİ</w:t>
          </w:r>
        </w:p>
        <w:p w:rsidR="00D72643" w:rsidRPr="00D72643" w:rsidRDefault="00D72643" w:rsidP="00D72643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D72643">
            <w:rPr>
              <w:b/>
              <w:sz w:val="18"/>
              <w:szCs w:val="18"/>
            </w:rPr>
            <w:t>Diş Hekimliği Fakültesi</w:t>
          </w:r>
        </w:p>
        <w:p w:rsidR="00D72643" w:rsidRPr="00D72643" w:rsidRDefault="00D72643" w:rsidP="00D72643">
          <w:pPr>
            <w:jc w:val="center"/>
            <w:rPr>
              <w:b/>
              <w:sz w:val="18"/>
              <w:szCs w:val="18"/>
            </w:rPr>
          </w:pPr>
          <w:r w:rsidRPr="00D72643">
            <w:rPr>
              <w:b/>
              <w:sz w:val="18"/>
              <w:szCs w:val="18"/>
            </w:rPr>
            <w:t>Ağız, Diş Sağlığı Uygulama ve Araştırma Merkezi</w:t>
          </w:r>
        </w:p>
        <w:p w:rsidR="00FA2E8F" w:rsidRPr="00D72643" w:rsidRDefault="00FA2E8F" w:rsidP="00FA2E8F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D72643">
            <w:rPr>
              <w:smallCaps/>
              <w:sz w:val="18"/>
              <w:szCs w:val="18"/>
            </w:rPr>
            <w:t>diş hekimi görev tanımı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8F6B1B" w:rsidP="00FA2E8F">
          <w:pPr>
            <w:jc w:val="center"/>
            <w:rPr>
              <w:sz w:val="18"/>
              <w:szCs w:val="18"/>
            </w:rPr>
          </w:pPr>
          <w:r w:rsidRPr="00D72643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1FEF6040" wp14:editId="3D4C488C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A2E8F" w:rsidRPr="00E23E21" w:rsidTr="00FA2E8F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FA2E8F" w:rsidP="00FA2E8F">
          <w:pPr>
            <w:jc w:val="center"/>
            <w:rPr>
              <w:sz w:val="18"/>
              <w:szCs w:val="18"/>
            </w:rPr>
          </w:pPr>
          <w:r w:rsidRPr="00D72643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FA2E8F" w:rsidP="00FA2E8F">
          <w:pPr>
            <w:jc w:val="center"/>
            <w:rPr>
              <w:sz w:val="18"/>
              <w:szCs w:val="18"/>
            </w:rPr>
          </w:pPr>
          <w:r w:rsidRPr="00D72643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FA2E8F" w:rsidP="00FA2E8F">
          <w:pPr>
            <w:jc w:val="center"/>
            <w:rPr>
              <w:sz w:val="18"/>
              <w:szCs w:val="18"/>
            </w:rPr>
          </w:pPr>
          <w:r w:rsidRPr="00D72643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FA2E8F" w:rsidP="00FA2E8F">
          <w:pPr>
            <w:jc w:val="center"/>
            <w:rPr>
              <w:sz w:val="18"/>
              <w:szCs w:val="18"/>
            </w:rPr>
          </w:pPr>
          <w:r w:rsidRPr="00D72643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FA2E8F" w:rsidP="00FA2E8F">
          <w:pPr>
            <w:jc w:val="center"/>
            <w:rPr>
              <w:sz w:val="18"/>
              <w:szCs w:val="18"/>
            </w:rPr>
          </w:pPr>
          <w:r w:rsidRPr="00D72643">
            <w:rPr>
              <w:sz w:val="18"/>
              <w:szCs w:val="18"/>
            </w:rPr>
            <w:t>SAYFA NO</w:t>
          </w:r>
        </w:p>
      </w:tc>
    </w:tr>
    <w:tr w:rsidR="00FA2E8F" w:rsidRPr="008F0E08" w:rsidTr="00FA2E8F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A2E8F" w:rsidRPr="00D72643" w:rsidRDefault="00D72643" w:rsidP="00CD01A3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KU.GT.36</w:t>
          </w:r>
          <w:bookmarkStart w:id="0" w:name="_GoBack"/>
          <w:bookmarkEnd w:id="0"/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8F6B1B" w:rsidP="00FA2E8F">
          <w:pPr>
            <w:jc w:val="center"/>
            <w:rPr>
              <w:sz w:val="18"/>
              <w:szCs w:val="18"/>
            </w:rPr>
          </w:pPr>
          <w:r w:rsidRPr="00D72643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8F6B1B" w:rsidP="00FA2E8F">
          <w:pPr>
            <w:jc w:val="center"/>
            <w:rPr>
              <w:sz w:val="18"/>
              <w:szCs w:val="18"/>
            </w:rPr>
          </w:pPr>
          <w:r w:rsidRPr="00D72643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A2E8F" w:rsidRPr="00D72643" w:rsidRDefault="008F6B1B" w:rsidP="00FA2E8F">
          <w:pPr>
            <w:jc w:val="center"/>
            <w:rPr>
              <w:sz w:val="18"/>
              <w:szCs w:val="18"/>
            </w:rPr>
          </w:pPr>
          <w:r w:rsidRPr="00D72643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A2E8F" w:rsidRPr="00D72643" w:rsidRDefault="00FA2E8F" w:rsidP="00FA2E8F">
          <w:pPr>
            <w:jc w:val="center"/>
            <w:rPr>
              <w:noProof/>
              <w:sz w:val="18"/>
              <w:szCs w:val="18"/>
            </w:rPr>
          </w:pPr>
          <w:r w:rsidRPr="00D72643">
            <w:rPr>
              <w:sz w:val="18"/>
              <w:szCs w:val="18"/>
            </w:rPr>
            <w:fldChar w:fldCharType="begin"/>
          </w:r>
          <w:r w:rsidRPr="00D72643">
            <w:rPr>
              <w:sz w:val="18"/>
              <w:szCs w:val="18"/>
            </w:rPr>
            <w:instrText xml:space="preserve"> PAGE  \* Arabic  \* MERGEFORMAT </w:instrText>
          </w:r>
          <w:r w:rsidRPr="00D72643">
            <w:rPr>
              <w:sz w:val="18"/>
              <w:szCs w:val="18"/>
            </w:rPr>
            <w:fldChar w:fldCharType="separate"/>
          </w:r>
          <w:r w:rsidR="00D72643">
            <w:rPr>
              <w:noProof/>
              <w:sz w:val="18"/>
              <w:szCs w:val="18"/>
            </w:rPr>
            <w:t>1</w:t>
          </w:r>
          <w:r w:rsidRPr="00D72643">
            <w:rPr>
              <w:sz w:val="18"/>
              <w:szCs w:val="18"/>
            </w:rPr>
            <w:fldChar w:fldCharType="end"/>
          </w:r>
          <w:r w:rsidRPr="00D72643">
            <w:rPr>
              <w:sz w:val="18"/>
              <w:szCs w:val="18"/>
            </w:rPr>
            <w:t>/</w:t>
          </w:r>
          <w:r w:rsidR="001509BD" w:rsidRPr="00D72643">
            <w:rPr>
              <w:sz w:val="18"/>
              <w:szCs w:val="18"/>
            </w:rPr>
            <w:fldChar w:fldCharType="begin"/>
          </w:r>
          <w:r w:rsidR="001509BD" w:rsidRPr="00D72643">
            <w:rPr>
              <w:sz w:val="18"/>
              <w:szCs w:val="18"/>
            </w:rPr>
            <w:instrText xml:space="preserve"> NUMPAGES   \* MERGEFORMAT </w:instrText>
          </w:r>
          <w:r w:rsidR="001509BD" w:rsidRPr="00D72643">
            <w:rPr>
              <w:sz w:val="18"/>
              <w:szCs w:val="18"/>
            </w:rPr>
            <w:fldChar w:fldCharType="separate"/>
          </w:r>
          <w:r w:rsidR="00D72643">
            <w:rPr>
              <w:noProof/>
              <w:sz w:val="18"/>
              <w:szCs w:val="18"/>
            </w:rPr>
            <w:t>2</w:t>
          </w:r>
          <w:r w:rsidR="001509BD" w:rsidRPr="00D72643">
            <w:rPr>
              <w:noProof/>
              <w:sz w:val="18"/>
              <w:szCs w:val="18"/>
            </w:rPr>
            <w:fldChar w:fldCharType="end"/>
          </w:r>
        </w:p>
      </w:tc>
    </w:tr>
  </w:tbl>
  <w:p w:rsidR="00FA2E8F" w:rsidRDefault="00FA2E8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643" w:rsidRDefault="00D726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F41"/>
    <w:multiLevelType w:val="hybridMultilevel"/>
    <w:tmpl w:val="F4842F2A"/>
    <w:lvl w:ilvl="0" w:tplc="041F000F">
      <w:start w:val="1"/>
      <w:numFmt w:val="decimal"/>
      <w:lvlText w:val="%1."/>
      <w:lvlJc w:val="left"/>
      <w:pPr>
        <w:ind w:left="657" w:hanging="360"/>
      </w:pPr>
    </w:lvl>
    <w:lvl w:ilvl="1" w:tplc="041F0019" w:tentative="1">
      <w:start w:val="1"/>
      <w:numFmt w:val="lowerLetter"/>
      <w:lvlText w:val="%2."/>
      <w:lvlJc w:val="left"/>
      <w:pPr>
        <w:ind w:left="1377" w:hanging="360"/>
      </w:pPr>
    </w:lvl>
    <w:lvl w:ilvl="2" w:tplc="041F001B" w:tentative="1">
      <w:start w:val="1"/>
      <w:numFmt w:val="lowerRoman"/>
      <w:lvlText w:val="%3."/>
      <w:lvlJc w:val="right"/>
      <w:pPr>
        <w:ind w:left="2097" w:hanging="180"/>
      </w:pPr>
    </w:lvl>
    <w:lvl w:ilvl="3" w:tplc="041F000F" w:tentative="1">
      <w:start w:val="1"/>
      <w:numFmt w:val="decimal"/>
      <w:lvlText w:val="%4."/>
      <w:lvlJc w:val="left"/>
      <w:pPr>
        <w:ind w:left="2817" w:hanging="360"/>
      </w:pPr>
    </w:lvl>
    <w:lvl w:ilvl="4" w:tplc="041F0019" w:tentative="1">
      <w:start w:val="1"/>
      <w:numFmt w:val="lowerLetter"/>
      <w:lvlText w:val="%5."/>
      <w:lvlJc w:val="left"/>
      <w:pPr>
        <w:ind w:left="3537" w:hanging="360"/>
      </w:pPr>
    </w:lvl>
    <w:lvl w:ilvl="5" w:tplc="041F001B" w:tentative="1">
      <w:start w:val="1"/>
      <w:numFmt w:val="lowerRoman"/>
      <w:lvlText w:val="%6."/>
      <w:lvlJc w:val="right"/>
      <w:pPr>
        <w:ind w:left="4257" w:hanging="180"/>
      </w:pPr>
    </w:lvl>
    <w:lvl w:ilvl="6" w:tplc="041F000F" w:tentative="1">
      <w:start w:val="1"/>
      <w:numFmt w:val="decimal"/>
      <w:lvlText w:val="%7."/>
      <w:lvlJc w:val="left"/>
      <w:pPr>
        <w:ind w:left="4977" w:hanging="360"/>
      </w:pPr>
    </w:lvl>
    <w:lvl w:ilvl="7" w:tplc="041F0019" w:tentative="1">
      <w:start w:val="1"/>
      <w:numFmt w:val="lowerLetter"/>
      <w:lvlText w:val="%8."/>
      <w:lvlJc w:val="left"/>
      <w:pPr>
        <w:ind w:left="5697" w:hanging="360"/>
      </w:pPr>
    </w:lvl>
    <w:lvl w:ilvl="8" w:tplc="041F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85D4E"/>
    <w:multiLevelType w:val="hybridMultilevel"/>
    <w:tmpl w:val="F3C68B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A2D3B"/>
    <w:multiLevelType w:val="hybridMultilevel"/>
    <w:tmpl w:val="EE0ABD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1DCD"/>
    <w:multiLevelType w:val="hybridMultilevel"/>
    <w:tmpl w:val="DB6684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677D1"/>
    <w:multiLevelType w:val="hybridMultilevel"/>
    <w:tmpl w:val="DBC83A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93687"/>
    <w:multiLevelType w:val="hybridMultilevel"/>
    <w:tmpl w:val="BD1ED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F1085"/>
    <w:multiLevelType w:val="hybridMultilevel"/>
    <w:tmpl w:val="02E2F246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14F4E"/>
    <w:multiLevelType w:val="hybridMultilevel"/>
    <w:tmpl w:val="4ECE9B3E"/>
    <w:lvl w:ilvl="0" w:tplc="13DC4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B3250"/>
    <w:multiLevelType w:val="hybridMultilevel"/>
    <w:tmpl w:val="DFA2ED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17"/>
  </w:num>
  <w:num w:numId="5">
    <w:abstractNumId w:val="19"/>
  </w:num>
  <w:num w:numId="6">
    <w:abstractNumId w:val="18"/>
  </w:num>
  <w:num w:numId="7">
    <w:abstractNumId w:val="15"/>
  </w:num>
  <w:num w:numId="8">
    <w:abstractNumId w:val="9"/>
  </w:num>
  <w:num w:numId="9">
    <w:abstractNumId w:val="11"/>
  </w:num>
  <w:num w:numId="10">
    <w:abstractNumId w:val="2"/>
  </w:num>
  <w:num w:numId="11">
    <w:abstractNumId w:val="20"/>
  </w:num>
  <w:num w:numId="12">
    <w:abstractNumId w:val="0"/>
  </w:num>
  <w:num w:numId="13">
    <w:abstractNumId w:val="10"/>
  </w:num>
  <w:num w:numId="14">
    <w:abstractNumId w:val="7"/>
  </w:num>
  <w:num w:numId="15">
    <w:abstractNumId w:val="13"/>
  </w:num>
  <w:num w:numId="16">
    <w:abstractNumId w:val="8"/>
  </w:num>
  <w:num w:numId="17">
    <w:abstractNumId w:val="6"/>
  </w:num>
  <w:num w:numId="18">
    <w:abstractNumId w:val="16"/>
  </w:num>
  <w:num w:numId="19">
    <w:abstractNumId w:val="1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15674"/>
    <w:rsid w:val="00027042"/>
    <w:rsid w:val="00073A08"/>
    <w:rsid w:val="000D370F"/>
    <w:rsid w:val="000E109D"/>
    <w:rsid w:val="000E23DD"/>
    <w:rsid w:val="000F6B07"/>
    <w:rsid w:val="0011089B"/>
    <w:rsid w:val="001234A6"/>
    <w:rsid w:val="00123875"/>
    <w:rsid w:val="001509BD"/>
    <w:rsid w:val="00150AF5"/>
    <w:rsid w:val="001A4118"/>
    <w:rsid w:val="002A7A78"/>
    <w:rsid w:val="00336255"/>
    <w:rsid w:val="00344A8D"/>
    <w:rsid w:val="00344F71"/>
    <w:rsid w:val="00376B84"/>
    <w:rsid w:val="00391508"/>
    <w:rsid w:val="00393995"/>
    <w:rsid w:val="003D38B6"/>
    <w:rsid w:val="00465027"/>
    <w:rsid w:val="00471C88"/>
    <w:rsid w:val="00475EE4"/>
    <w:rsid w:val="00485988"/>
    <w:rsid w:val="004A4FAE"/>
    <w:rsid w:val="004B39BF"/>
    <w:rsid w:val="004B6B8A"/>
    <w:rsid w:val="004D64B5"/>
    <w:rsid w:val="005224C1"/>
    <w:rsid w:val="005C6D87"/>
    <w:rsid w:val="005F6122"/>
    <w:rsid w:val="0060253A"/>
    <w:rsid w:val="00630A0C"/>
    <w:rsid w:val="00663A04"/>
    <w:rsid w:val="00673E52"/>
    <w:rsid w:val="006B19FD"/>
    <w:rsid w:val="00832E0B"/>
    <w:rsid w:val="008506B1"/>
    <w:rsid w:val="00854ED6"/>
    <w:rsid w:val="00860698"/>
    <w:rsid w:val="00892A5C"/>
    <w:rsid w:val="008C38DE"/>
    <w:rsid w:val="008C5F11"/>
    <w:rsid w:val="008F6B1B"/>
    <w:rsid w:val="00931862"/>
    <w:rsid w:val="009677D3"/>
    <w:rsid w:val="00970AC7"/>
    <w:rsid w:val="009A5A6F"/>
    <w:rsid w:val="009F2D87"/>
    <w:rsid w:val="00A01585"/>
    <w:rsid w:val="00A12145"/>
    <w:rsid w:val="00A36E0B"/>
    <w:rsid w:val="00AD36D5"/>
    <w:rsid w:val="00AE0399"/>
    <w:rsid w:val="00B31906"/>
    <w:rsid w:val="00B70594"/>
    <w:rsid w:val="00BC29BE"/>
    <w:rsid w:val="00BD0051"/>
    <w:rsid w:val="00BE6F41"/>
    <w:rsid w:val="00C00F3D"/>
    <w:rsid w:val="00C03BDA"/>
    <w:rsid w:val="00C16A92"/>
    <w:rsid w:val="00C20465"/>
    <w:rsid w:val="00CB06B8"/>
    <w:rsid w:val="00CC1DC3"/>
    <w:rsid w:val="00CD01A3"/>
    <w:rsid w:val="00D03FBC"/>
    <w:rsid w:val="00D04914"/>
    <w:rsid w:val="00D13F46"/>
    <w:rsid w:val="00D1731E"/>
    <w:rsid w:val="00D5247D"/>
    <w:rsid w:val="00D6105E"/>
    <w:rsid w:val="00D72643"/>
    <w:rsid w:val="00D8073F"/>
    <w:rsid w:val="00D90D77"/>
    <w:rsid w:val="00D90F0B"/>
    <w:rsid w:val="00DA61EF"/>
    <w:rsid w:val="00DC294E"/>
    <w:rsid w:val="00DF37D3"/>
    <w:rsid w:val="00E045BC"/>
    <w:rsid w:val="00E76D98"/>
    <w:rsid w:val="00E90054"/>
    <w:rsid w:val="00E95441"/>
    <w:rsid w:val="00EC3AA0"/>
    <w:rsid w:val="00EE28B5"/>
    <w:rsid w:val="00F30A86"/>
    <w:rsid w:val="00F4553B"/>
    <w:rsid w:val="00F71622"/>
    <w:rsid w:val="00FA2E8F"/>
    <w:rsid w:val="00FC6476"/>
    <w:rsid w:val="00FD34B4"/>
    <w:rsid w:val="00FE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350F5"/>
  <w15:docId w15:val="{579C5690-F1AE-464B-87ED-3994AC96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A12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2145"/>
  </w:style>
  <w:style w:type="paragraph" w:styleId="AltBilgi">
    <w:name w:val="footer"/>
    <w:basedOn w:val="Normal"/>
    <w:link w:val="AltBilgiChar"/>
    <w:uiPriority w:val="99"/>
    <w:unhideWhenUsed/>
    <w:rsid w:val="00A12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2145"/>
  </w:style>
  <w:style w:type="paragraph" w:styleId="BalonMetni">
    <w:name w:val="Balloon Text"/>
    <w:basedOn w:val="Normal"/>
    <w:link w:val="BalonMetniChar"/>
    <w:uiPriority w:val="99"/>
    <w:semiHidden/>
    <w:unhideWhenUsed/>
    <w:rsid w:val="00A12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0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38</cp:revision>
  <cp:lastPrinted>2019-06-10T06:44:00Z</cp:lastPrinted>
  <dcterms:created xsi:type="dcterms:W3CDTF">2017-08-15T08:03:00Z</dcterms:created>
  <dcterms:modified xsi:type="dcterms:W3CDTF">2025-01-22T07:10:00Z</dcterms:modified>
</cp:coreProperties>
</file>