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4973" w:type="pct"/>
        <w:tblLook w:val="04A0" w:firstRow="1" w:lastRow="0" w:firstColumn="1" w:lastColumn="0" w:noHBand="0" w:noVBand="1"/>
      </w:tblPr>
      <w:tblGrid>
        <w:gridCol w:w="1773"/>
        <w:gridCol w:w="10"/>
        <w:gridCol w:w="2028"/>
        <w:gridCol w:w="1881"/>
        <w:gridCol w:w="2145"/>
        <w:gridCol w:w="1739"/>
      </w:tblGrid>
      <w:tr w:rsidR="00165F12" w:rsidRPr="009D0430" w14:paraId="3D5FBDCC" w14:textId="77777777" w:rsidTr="00A079A0">
        <w:trPr>
          <w:trHeight w:val="740"/>
        </w:trPr>
        <w:tc>
          <w:tcPr>
            <w:tcW w:w="931" w:type="pct"/>
            <w:gridSpan w:val="2"/>
          </w:tcPr>
          <w:p w14:paraId="37D9E8CB" w14:textId="77777777" w:rsidR="00165F12" w:rsidRPr="009D0430" w:rsidRDefault="00165F12" w:rsidP="00A079A0">
            <w:pPr>
              <w:rPr>
                <w:b/>
              </w:rPr>
            </w:pPr>
            <w:r w:rsidRPr="009D0430">
              <w:rPr>
                <w:b/>
                <w:noProof/>
                <w:lang w:eastAsia="tr-TR"/>
              </w:rPr>
              <w:drawing>
                <wp:inline distT="0" distB="0" distL="0" distR="0" wp14:anchorId="2A59B848" wp14:editId="4EFF5B40">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14:paraId="3DC4857E" w14:textId="77777777" w:rsidR="00165F12" w:rsidRPr="00E4051A" w:rsidRDefault="00165F12" w:rsidP="00A079A0">
            <w:pPr>
              <w:rPr>
                <w:b/>
                <w:sz w:val="18"/>
                <w:szCs w:val="18"/>
              </w:rPr>
            </w:pPr>
          </w:p>
          <w:p w14:paraId="37421322" w14:textId="77777777" w:rsidR="00165F12" w:rsidRPr="00A0762D" w:rsidRDefault="00165F12" w:rsidP="00A079A0">
            <w:pPr>
              <w:spacing w:after="23" w:line="256" w:lineRule="auto"/>
              <w:ind w:right="8"/>
              <w:rPr>
                <w:b/>
                <w:sz w:val="18"/>
                <w:szCs w:val="18"/>
              </w:rPr>
            </w:pPr>
            <w:r w:rsidRPr="00A0762D">
              <w:rPr>
                <w:b/>
                <w:sz w:val="18"/>
                <w:szCs w:val="18"/>
              </w:rPr>
              <w:t>T.C.</w:t>
            </w:r>
          </w:p>
          <w:p w14:paraId="7CE4C974" w14:textId="77777777" w:rsidR="00165F12" w:rsidRPr="00A0762D" w:rsidRDefault="00165F12" w:rsidP="00A079A0">
            <w:pPr>
              <w:spacing w:after="17" w:line="256" w:lineRule="auto"/>
              <w:ind w:right="8"/>
              <w:rPr>
                <w:b/>
                <w:sz w:val="18"/>
                <w:szCs w:val="18"/>
              </w:rPr>
            </w:pPr>
            <w:r w:rsidRPr="00A0762D">
              <w:rPr>
                <w:b/>
                <w:sz w:val="18"/>
                <w:szCs w:val="18"/>
              </w:rPr>
              <w:t>AKSARAY ÜNİVERSİTESİ</w:t>
            </w:r>
          </w:p>
          <w:p w14:paraId="701159A1" w14:textId="77777777" w:rsidR="00165F12" w:rsidRPr="00A0762D" w:rsidRDefault="00165F12" w:rsidP="00A079A0">
            <w:pPr>
              <w:spacing w:line="256" w:lineRule="auto"/>
              <w:ind w:right="6"/>
              <w:rPr>
                <w:b/>
                <w:sz w:val="18"/>
                <w:szCs w:val="18"/>
              </w:rPr>
            </w:pPr>
            <w:r w:rsidRPr="00A0762D">
              <w:rPr>
                <w:b/>
                <w:sz w:val="18"/>
                <w:szCs w:val="18"/>
              </w:rPr>
              <w:t>Diş Hekimliği Fakültesi</w:t>
            </w:r>
          </w:p>
          <w:p w14:paraId="64A8644E" w14:textId="77777777" w:rsidR="00165F12" w:rsidRPr="00A0762D" w:rsidRDefault="00165F12" w:rsidP="00A079A0">
            <w:pPr>
              <w:rPr>
                <w:b/>
                <w:sz w:val="18"/>
                <w:szCs w:val="18"/>
              </w:rPr>
            </w:pPr>
            <w:r w:rsidRPr="00A0762D">
              <w:rPr>
                <w:b/>
                <w:sz w:val="18"/>
                <w:szCs w:val="18"/>
              </w:rPr>
              <w:t>Ağız, Diş Sağlığı Uygulama ve Araştırma Merkezi</w:t>
            </w:r>
          </w:p>
          <w:p w14:paraId="2B1CF70E" w14:textId="77777777" w:rsidR="00165F12" w:rsidRPr="00A0762D" w:rsidRDefault="00165F12" w:rsidP="00A079A0">
            <w:pPr>
              <w:rPr>
                <w:rFonts w:asciiTheme="minorHAnsi" w:hAnsiTheme="minorHAnsi" w:cstheme="minorHAnsi"/>
                <w:b/>
                <w:sz w:val="18"/>
                <w:szCs w:val="18"/>
              </w:rPr>
            </w:pPr>
            <w:r w:rsidRPr="00A0762D">
              <w:rPr>
                <w:rFonts w:cstheme="minorHAnsi"/>
                <w:b/>
                <w:sz w:val="18"/>
                <w:szCs w:val="18"/>
              </w:rPr>
              <w:t>GÖRÜNTÜLEME(RÖNTGEN) İŞLEMİ HASTA BİLGİLENDİRME VE RIZA BELGESİ</w:t>
            </w:r>
          </w:p>
        </w:tc>
        <w:tc>
          <w:tcPr>
            <w:tcW w:w="908" w:type="pct"/>
          </w:tcPr>
          <w:p w14:paraId="113E8B16" w14:textId="77777777" w:rsidR="00165F12" w:rsidRPr="009D0430" w:rsidRDefault="00165F12" w:rsidP="00A079A0">
            <w:pPr>
              <w:rPr>
                <w:b/>
              </w:rPr>
            </w:pPr>
          </w:p>
          <w:p w14:paraId="276A8AE8" w14:textId="77777777" w:rsidR="00165F12" w:rsidRPr="009D0430" w:rsidRDefault="00165F12" w:rsidP="00A079A0">
            <w:pPr>
              <w:rPr>
                <w:b/>
              </w:rPr>
            </w:pPr>
            <w:r w:rsidRPr="009D0430">
              <w:rPr>
                <w:b/>
              </w:rPr>
              <w:t xml:space="preserve">  </w:t>
            </w:r>
            <w:r w:rsidRPr="009D0430">
              <w:rPr>
                <w:b/>
                <w:noProof/>
                <w:lang w:eastAsia="tr-TR"/>
              </w:rPr>
              <w:drawing>
                <wp:inline distT="0" distB="0" distL="0" distR="0" wp14:anchorId="355C8FD3" wp14:editId="3B0668DF">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165F12" w:rsidRPr="007A6192" w14:paraId="12DDB690" w14:textId="77777777" w:rsidTr="00A079A0">
        <w:trPr>
          <w:trHeight w:val="114"/>
        </w:trPr>
        <w:tc>
          <w:tcPr>
            <w:tcW w:w="926" w:type="pct"/>
          </w:tcPr>
          <w:p w14:paraId="1D011AF2" w14:textId="77777777" w:rsidR="00165F12" w:rsidRPr="007A6192" w:rsidRDefault="00165F12" w:rsidP="00A079A0">
            <w:pPr>
              <w:rPr>
                <w:b/>
                <w:sz w:val="18"/>
                <w:szCs w:val="18"/>
              </w:rPr>
            </w:pPr>
            <w:r w:rsidRPr="007A6192">
              <w:rPr>
                <w:b/>
                <w:sz w:val="18"/>
                <w:szCs w:val="18"/>
              </w:rPr>
              <w:t>DOKÜMAN KODU</w:t>
            </w:r>
          </w:p>
        </w:tc>
        <w:tc>
          <w:tcPr>
            <w:tcW w:w="1064" w:type="pct"/>
            <w:gridSpan w:val="2"/>
          </w:tcPr>
          <w:p w14:paraId="4E73759A" w14:textId="77777777" w:rsidR="00165F12" w:rsidRPr="007A6192" w:rsidRDefault="00165F12" w:rsidP="00A079A0">
            <w:pPr>
              <w:rPr>
                <w:b/>
                <w:sz w:val="18"/>
                <w:szCs w:val="18"/>
              </w:rPr>
            </w:pPr>
            <w:r w:rsidRPr="007A6192">
              <w:rPr>
                <w:b/>
                <w:sz w:val="18"/>
                <w:szCs w:val="18"/>
              </w:rPr>
              <w:t>YAYIN TARİHİ</w:t>
            </w:r>
          </w:p>
        </w:tc>
        <w:tc>
          <w:tcPr>
            <w:tcW w:w="982" w:type="pct"/>
          </w:tcPr>
          <w:p w14:paraId="3E737DEC" w14:textId="77777777" w:rsidR="00165F12" w:rsidRPr="007A6192" w:rsidRDefault="00165F12" w:rsidP="00A079A0">
            <w:pPr>
              <w:rPr>
                <w:b/>
                <w:sz w:val="18"/>
                <w:szCs w:val="18"/>
              </w:rPr>
            </w:pPr>
            <w:r w:rsidRPr="007A6192">
              <w:rPr>
                <w:b/>
                <w:sz w:val="18"/>
                <w:szCs w:val="18"/>
              </w:rPr>
              <w:t>REVİZYON NO</w:t>
            </w:r>
          </w:p>
        </w:tc>
        <w:tc>
          <w:tcPr>
            <w:tcW w:w="1120" w:type="pct"/>
          </w:tcPr>
          <w:p w14:paraId="6FB28C91" w14:textId="77777777" w:rsidR="00165F12" w:rsidRPr="007A6192" w:rsidRDefault="00165F12" w:rsidP="00A079A0">
            <w:pPr>
              <w:rPr>
                <w:b/>
                <w:sz w:val="18"/>
                <w:szCs w:val="18"/>
              </w:rPr>
            </w:pPr>
            <w:r w:rsidRPr="007A6192">
              <w:rPr>
                <w:b/>
                <w:sz w:val="18"/>
                <w:szCs w:val="18"/>
              </w:rPr>
              <w:t>REVİZYON TARİHİ</w:t>
            </w:r>
          </w:p>
        </w:tc>
        <w:tc>
          <w:tcPr>
            <w:tcW w:w="908" w:type="pct"/>
          </w:tcPr>
          <w:p w14:paraId="2FC77B9B" w14:textId="77777777" w:rsidR="00165F12" w:rsidRPr="007A6192" w:rsidRDefault="00165F12" w:rsidP="00A079A0">
            <w:pPr>
              <w:rPr>
                <w:b/>
                <w:sz w:val="18"/>
                <w:szCs w:val="18"/>
              </w:rPr>
            </w:pPr>
            <w:r w:rsidRPr="007A6192">
              <w:rPr>
                <w:b/>
                <w:sz w:val="18"/>
                <w:szCs w:val="18"/>
              </w:rPr>
              <w:t>SAYFA NO</w:t>
            </w:r>
          </w:p>
        </w:tc>
      </w:tr>
      <w:tr w:rsidR="00165F12" w:rsidRPr="007A6192" w14:paraId="172CBCF5" w14:textId="77777777" w:rsidTr="00A079A0">
        <w:trPr>
          <w:trHeight w:val="70"/>
        </w:trPr>
        <w:tc>
          <w:tcPr>
            <w:tcW w:w="926" w:type="pct"/>
          </w:tcPr>
          <w:p w14:paraId="5EB17034" w14:textId="3B69C3CF" w:rsidR="00165F12" w:rsidRPr="007A6192" w:rsidRDefault="00C670A6" w:rsidP="00A079A0">
            <w:pPr>
              <w:rPr>
                <w:b/>
                <w:sz w:val="18"/>
                <w:szCs w:val="18"/>
              </w:rPr>
            </w:pPr>
            <w:r>
              <w:rPr>
                <w:b/>
                <w:sz w:val="18"/>
                <w:szCs w:val="18"/>
              </w:rPr>
              <w:t>ADR.RB.02</w:t>
            </w:r>
            <w:bookmarkStart w:id="0" w:name="_GoBack"/>
            <w:bookmarkEnd w:id="0"/>
          </w:p>
        </w:tc>
        <w:tc>
          <w:tcPr>
            <w:tcW w:w="1064" w:type="pct"/>
            <w:gridSpan w:val="2"/>
          </w:tcPr>
          <w:p w14:paraId="582A5614" w14:textId="77777777" w:rsidR="00165F12" w:rsidRPr="007A6192" w:rsidRDefault="00165F12" w:rsidP="00A079A0">
            <w:pPr>
              <w:rPr>
                <w:b/>
                <w:sz w:val="18"/>
                <w:szCs w:val="18"/>
              </w:rPr>
            </w:pPr>
            <w:r w:rsidRPr="007A6192">
              <w:rPr>
                <w:b/>
                <w:sz w:val="18"/>
                <w:szCs w:val="18"/>
              </w:rPr>
              <w:t>15.01.2025</w:t>
            </w:r>
          </w:p>
        </w:tc>
        <w:tc>
          <w:tcPr>
            <w:tcW w:w="982" w:type="pct"/>
          </w:tcPr>
          <w:p w14:paraId="6B351946" w14:textId="77777777" w:rsidR="00165F12" w:rsidRPr="007A6192" w:rsidRDefault="00165F12" w:rsidP="00A079A0">
            <w:pPr>
              <w:rPr>
                <w:b/>
                <w:sz w:val="18"/>
                <w:szCs w:val="18"/>
              </w:rPr>
            </w:pPr>
            <w:r w:rsidRPr="007A6192">
              <w:rPr>
                <w:b/>
                <w:sz w:val="18"/>
                <w:szCs w:val="18"/>
              </w:rPr>
              <w:t>-</w:t>
            </w:r>
          </w:p>
        </w:tc>
        <w:tc>
          <w:tcPr>
            <w:tcW w:w="1120" w:type="pct"/>
          </w:tcPr>
          <w:p w14:paraId="6F1794BA" w14:textId="77777777" w:rsidR="00165F12" w:rsidRPr="007A6192" w:rsidRDefault="00165F12" w:rsidP="00A079A0">
            <w:pPr>
              <w:rPr>
                <w:b/>
                <w:sz w:val="18"/>
                <w:szCs w:val="18"/>
              </w:rPr>
            </w:pPr>
            <w:r w:rsidRPr="007A6192">
              <w:rPr>
                <w:b/>
                <w:sz w:val="18"/>
                <w:szCs w:val="18"/>
              </w:rPr>
              <w:t>-</w:t>
            </w:r>
          </w:p>
        </w:tc>
        <w:tc>
          <w:tcPr>
            <w:tcW w:w="908" w:type="pct"/>
          </w:tcPr>
          <w:p w14:paraId="76B19EF9" w14:textId="77777777" w:rsidR="00165F12" w:rsidRPr="007A6192" w:rsidRDefault="00165F12" w:rsidP="00A079A0">
            <w:pPr>
              <w:rPr>
                <w:b/>
                <w:sz w:val="18"/>
                <w:szCs w:val="18"/>
              </w:rPr>
            </w:pPr>
            <w:r w:rsidRPr="007A6192">
              <w:rPr>
                <w:b/>
                <w:sz w:val="18"/>
                <w:szCs w:val="18"/>
              </w:rPr>
              <w:fldChar w:fldCharType="begin"/>
            </w:r>
            <w:r w:rsidRPr="007A6192">
              <w:rPr>
                <w:b/>
                <w:sz w:val="18"/>
                <w:szCs w:val="18"/>
              </w:rPr>
              <w:instrText xml:space="preserve"> PAGE   \* MERGEFORMAT </w:instrText>
            </w:r>
            <w:r w:rsidRPr="007A6192">
              <w:rPr>
                <w:b/>
                <w:sz w:val="18"/>
                <w:szCs w:val="18"/>
              </w:rPr>
              <w:fldChar w:fldCharType="separate"/>
            </w:r>
            <w:r w:rsidRPr="007A6192">
              <w:rPr>
                <w:b/>
                <w:noProof/>
                <w:sz w:val="18"/>
                <w:szCs w:val="18"/>
              </w:rPr>
              <w:t>1</w:t>
            </w:r>
            <w:r w:rsidRPr="007A6192">
              <w:rPr>
                <w:b/>
                <w:sz w:val="18"/>
                <w:szCs w:val="18"/>
              </w:rPr>
              <w:fldChar w:fldCharType="end"/>
            </w:r>
            <w:r w:rsidRPr="007A6192">
              <w:rPr>
                <w:b/>
                <w:sz w:val="18"/>
                <w:szCs w:val="18"/>
              </w:rPr>
              <w:t>/</w:t>
            </w:r>
            <w:r w:rsidRPr="007A6192">
              <w:rPr>
                <w:b/>
                <w:sz w:val="18"/>
                <w:szCs w:val="18"/>
              </w:rPr>
              <w:fldChar w:fldCharType="begin"/>
            </w:r>
            <w:r w:rsidRPr="007A6192">
              <w:rPr>
                <w:b/>
                <w:sz w:val="18"/>
                <w:szCs w:val="18"/>
              </w:rPr>
              <w:instrText xml:space="preserve"> NUMPAGES  \# "0" \* Arabic  \* MERGEFORMAT </w:instrText>
            </w:r>
            <w:r w:rsidRPr="007A6192">
              <w:rPr>
                <w:b/>
                <w:sz w:val="18"/>
                <w:szCs w:val="18"/>
              </w:rPr>
              <w:fldChar w:fldCharType="separate"/>
            </w:r>
            <w:r w:rsidRPr="007A6192">
              <w:rPr>
                <w:b/>
                <w:noProof/>
                <w:sz w:val="18"/>
                <w:szCs w:val="18"/>
              </w:rPr>
              <w:t>1</w:t>
            </w:r>
            <w:r w:rsidRPr="007A6192">
              <w:rPr>
                <w:b/>
                <w:sz w:val="18"/>
                <w:szCs w:val="18"/>
              </w:rPr>
              <w:fldChar w:fldCharType="end"/>
            </w:r>
          </w:p>
        </w:tc>
      </w:tr>
    </w:tbl>
    <w:p w14:paraId="24762FC6" w14:textId="0EB2CE1E" w:rsidR="00165F12" w:rsidRDefault="00165F12" w:rsidP="00165F12">
      <w:pPr>
        <w:jc w:val="both"/>
      </w:pPr>
    </w:p>
    <w:tbl>
      <w:tblPr>
        <w:tblStyle w:val="TabloKlavuzu"/>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814"/>
        <w:gridCol w:w="4814"/>
      </w:tblGrid>
      <w:tr w:rsidR="00947D2F" w:rsidRPr="00592276" w14:paraId="2DA66424" w14:textId="77777777" w:rsidTr="00165F12">
        <w:trPr>
          <w:trHeight w:val="8265"/>
        </w:trPr>
        <w:tc>
          <w:tcPr>
            <w:tcW w:w="4814" w:type="dxa"/>
            <w:tcBorders>
              <w:top w:val="single" w:sz="4" w:space="0" w:color="auto"/>
            </w:tcBorders>
          </w:tcPr>
          <w:p w14:paraId="220EB824" w14:textId="77777777" w:rsidR="00947D2F" w:rsidRPr="00F043AA" w:rsidRDefault="00947D2F" w:rsidP="00947D2F">
            <w:pPr>
              <w:jc w:val="both"/>
              <w:rPr>
                <w:sz w:val="20"/>
                <w:szCs w:val="19"/>
              </w:rPr>
            </w:pPr>
            <w:r w:rsidRPr="00F043AA">
              <w:rPr>
                <w:sz w:val="20"/>
                <w:szCs w:val="19"/>
              </w:rPr>
              <w:t xml:space="preserve">Sayın Hasta, Sayın Veli/Vasi lütfen bu formu dikkatle okuyun. Bu form sizi işlem hakkında bilgilendirmek amacıyla oluşturulmuştur. Bilgilendirme sonucunda tamamen serbest iradenizle işlem yaptırma veya reddetme hakkına sahipsiniz. </w:t>
            </w:r>
          </w:p>
          <w:p w14:paraId="29BAF055" w14:textId="77777777" w:rsidR="00947D2F" w:rsidRPr="00F043AA" w:rsidRDefault="00947D2F" w:rsidP="00947D2F">
            <w:pPr>
              <w:spacing w:before="60" w:after="60"/>
              <w:jc w:val="both"/>
              <w:rPr>
                <w:sz w:val="20"/>
                <w:szCs w:val="19"/>
                <w:u w:val="single"/>
              </w:rPr>
            </w:pPr>
            <w:r w:rsidRPr="00F043AA">
              <w:rPr>
                <w:b/>
                <w:sz w:val="20"/>
                <w:szCs w:val="19"/>
                <w:u w:val="single"/>
              </w:rPr>
              <w:t>1)</w:t>
            </w:r>
            <w:r w:rsidRPr="00F043AA">
              <w:rPr>
                <w:sz w:val="20"/>
                <w:szCs w:val="19"/>
                <w:u w:val="single"/>
              </w:rPr>
              <w:t xml:space="preserve"> </w:t>
            </w:r>
            <w:r w:rsidRPr="00F043AA">
              <w:rPr>
                <w:b/>
                <w:sz w:val="20"/>
                <w:szCs w:val="19"/>
                <w:u w:val="single"/>
              </w:rPr>
              <w:t>İşlemin Kim Tarafından Yapılacağı:</w:t>
            </w:r>
          </w:p>
          <w:p w14:paraId="03A2A9A6" w14:textId="77777777" w:rsidR="00947D2F" w:rsidRPr="00F043AA" w:rsidRDefault="00947D2F" w:rsidP="00947D2F">
            <w:pPr>
              <w:jc w:val="both"/>
              <w:rPr>
                <w:sz w:val="20"/>
                <w:szCs w:val="19"/>
              </w:rPr>
            </w:pPr>
            <w:r w:rsidRPr="00F043AA">
              <w:rPr>
                <w:sz w:val="20"/>
                <w:szCs w:val="19"/>
              </w:rPr>
              <w:t xml:space="preserve">Röntgen teknisyeni ve/veya öğretim üyesi, asistan hekim nezaretinde stajyer röntgen teknisyenleri veya stajyer 4. ve 5. </w:t>
            </w:r>
            <w:r w:rsidR="00F043AA" w:rsidRPr="00F043AA">
              <w:rPr>
                <w:sz w:val="20"/>
                <w:szCs w:val="19"/>
              </w:rPr>
              <w:t>s</w:t>
            </w:r>
            <w:r w:rsidRPr="00F043AA">
              <w:rPr>
                <w:sz w:val="20"/>
                <w:szCs w:val="19"/>
              </w:rPr>
              <w:t>ınıf diş hekimliği öğrencileri tarafından mevzuata uygun olarak yapılandırılmış röntgen biriminde uygulanır.</w:t>
            </w:r>
          </w:p>
          <w:p w14:paraId="125304B2" w14:textId="77777777" w:rsidR="00947D2F" w:rsidRPr="00F043AA" w:rsidRDefault="00947D2F" w:rsidP="00947D2F">
            <w:pPr>
              <w:spacing w:before="60" w:after="60"/>
              <w:jc w:val="both"/>
              <w:rPr>
                <w:b/>
                <w:sz w:val="20"/>
                <w:szCs w:val="19"/>
                <w:u w:val="single"/>
              </w:rPr>
            </w:pPr>
            <w:r w:rsidRPr="00F043AA">
              <w:rPr>
                <w:b/>
                <w:sz w:val="20"/>
                <w:szCs w:val="19"/>
                <w:u w:val="single"/>
              </w:rPr>
              <w:t>2) İşlem Tahmini Süresi:</w:t>
            </w:r>
          </w:p>
          <w:p w14:paraId="15E7EDC5" w14:textId="77777777" w:rsidR="00947D2F" w:rsidRPr="00F043AA" w:rsidRDefault="00947D2F" w:rsidP="00947D2F">
            <w:pPr>
              <w:jc w:val="both"/>
              <w:rPr>
                <w:sz w:val="20"/>
                <w:szCs w:val="19"/>
              </w:rPr>
            </w:pPr>
            <w:r w:rsidRPr="00F043AA">
              <w:rPr>
                <w:sz w:val="20"/>
                <w:szCs w:val="19"/>
              </w:rPr>
              <w:t>2-10 dakika olabilir.</w:t>
            </w:r>
          </w:p>
          <w:p w14:paraId="7D994E84" w14:textId="77777777" w:rsidR="00947D2F" w:rsidRPr="00F043AA" w:rsidRDefault="00947D2F" w:rsidP="00947D2F">
            <w:pPr>
              <w:spacing w:before="60" w:after="60"/>
              <w:jc w:val="both"/>
              <w:rPr>
                <w:b/>
                <w:sz w:val="20"/>
                <w:szCs w:val="19"/>
                <w:u w:val="single"/>
              </w:rPr>
            </w:pPr>
            <w:r w:rsidRPr="00F043AA">
              <w:rPr>
                <w:b/>
                <w:sz w:val="20"/>
                <w:szCs w:val="19"/>
                <w:u w:val="single"/>
              </w:rPr>
              <w:t>3) İşlemden Beklenen Faydalar:</w:t>
            </w:r>
          </w:p>
          <w:p w14:paraId="7D6627BE" w14:textId="77777777" w:rsidR="00947D2F" w:rsidRPr="00F043AA" w:rsidRDefault="00947D2F" w:rsidP="00947D2F">
            <w:pPr>
              <w:jc w:val="both"/>
              <w:rPr>
                <w:sz w:val="20"/>
                <w:szCs w:val="19"/>
              </w:rPr>
            </w:pPr>
            <w:r w:rsidRPr="00F043AA">
              <w:rPr>
                <w:sz w:val="20"/>
                <w:szCs w:val="19"/>
              </w:rPr>
              <w:t>Tedavi başlangıcında, tedavi süresince ve kontrol amaçlı olarak tedavi sonrasında diş ve çevre dokuların ayrıntılı olarak incelenebilmesi için gereklidir.</w:t>
            </w:r>
          </w:p>
          <w:p w14:paraId="530FA5B9" w14:textId="77777777" w:rsidR="00947D2F" w:rsidRPr="00F043AA" w:rsidRDefault="00947D2F" w:rsidP="00947D2F">
            <w:pPr>
              <w:spacing w:before="60" w:after="60"/>
              <w:jc w:val="both"/>
              <w:rPr>
                <w:b/>
                <w:sz w:val="20"/>
                <w:szCs w:val="19"/>
                <w:u w:val="single"/>
              </w:rPr>
            </w:pPr>
            <w:r w:rsidRPr="00F043AA">
              <w:rPr>
                <w:b/>
                <w:sz w:val="20"/>
                <w:szCs w:val="19"/>
                <w:u w:val="single"/>
              </w:rPr>
              <w:t>4) Varsa İşlemin Diğer Tanı ve Tedavi Seçenekleri (Alternatifi):</w:t>
            </w:r>
          </w:p>
          <w:p w14:paraId="1A55943C" w14:textId="77777777" w:rsidR="00947D2F" w:rsidRPr="00F043AA" w:rsidRDefault="00947D2F" w:rsidP="00947D2F">
            <w:pPr>
              <w:jc w:val="both"/>
              <w:rPr>
                <w:sz w:val="20"/>
                <w:szCs w:val="19"/>
              </w:rPr>
            </w:pPr>
            <w:r w:rsidRPr="00F043AA">
              <w:rPr>
                <w:sz w:val="20"/>
                <w:szCs w:val="19"/>
              </w:rPr>
              <w:t>İşlemin alternatif tedavi seçeneği yoktur.</w:t>
            </w:r>
          </w:p>
          <w:p w14:paraId="60247618" w14:textId="77777777" w:rsidR="00947D2F" w:rsidRPr="00F043AA" w:rsidRDefault="00947D2F" w:rsidP="00947D2F">
            <w:pPr>
              <w:spacing w:before="60" w:after="60"/>
              <w:jc w:val="both"/>
              <w:rPr>
                <w:b/>
                <w:sz w:val="20"/>
                <w:szCs w:val="19"/>
                <w:u w:val="single"/>
              </w:rPr>
            </w:pPr>
            <w:r w:rsidRPr="00F043AA">
              <w:rPr>
                <w:b/>
                <w:sz w:val="20"/>
                <w:szCs w:val="19"/>
                <w:u w:val="single"/>
              </w:rPr>
              <w:t>5) İşlemin Riskleri ve Muhtemel Komplikasyonları:</w:t>
            </w:r>
          </w:p>
          <w:p w14:paraId="71D36EAD" w14:textId="77777777" w:rsidR="00947D2F" w:rsidRPr="00F043AA" w:rsidRDefault="00947D2F" w:rsidP="00947D2F">
            <w:pPr>
              <w:jc w:val="both"/>
              <w:rPr>
                <w:sz w:val="20"/>
                <w:szCs w:val="19"/>
              </w:rPr>
            </w:pPr>
            <w:r w:rsidRPr="00F043AA">
              <w:rPr>
                <w:sz w:val="20"/>
                <w:szCs w:val="19"/>
              </w:rPr>
              <w:t>İşlem süresince kurşun önlük giydirilerek minimum düzeyde optimum tanıda gerekli radyasyona maruz kalınır.</w:t>
            </w:r>
          </w:p>
          <w:p w14:paraId="5749DBA2" w14:textId="31668E8D" w:rsidR="00947D2F" w:rsidRPr="00F043AA" w:rsidRDefault="00947D2F" w:rsidP="00947D2F">
            <w:pPr>
              <w:jc w:val="both"/>
              <w:rPr>
                <w:sz w:val="20"/>
                <w:szCs w:val="19"/>
              </w:rPr>
            </w:pPr>
            <w:r w:rsidRPr="00F043AA">
              <w:rPr>
                <w:sz w:val="20"/>
                <w:szCs w:val="19"/>
              </w:rPr>
              <w:t xml:space="preserve">Gebelik ve gebelik şüphesi olan hastalarda </w:t>
            </w:r>
            <w:r w:rsidR="00301FE0">
              <w:rPr>
                <w:sz w:val="20"/>
                <w:szCs w:val="19"/>
              </w:rPr>
              <w:t xml:space="preserve">röntgen çekiminin gerekli olduğu </w:t>
            </w:r>
            <w:r w:rsidR="00F428CF">
              <w:rPr>
                <w:sz w:val="20"/>
                <w:szCs w:val="19"/>
              </w:rPr>
              <w:t xml:space="preserve">dental </w:t>
            </w:r>
            <w:r w:rsidRPr="00F043AA">
              <w:rPr>
                <w:sz w:val="20"/>
                <w:szCs w:val="19"/>
              </w:rPr>
              <w:t>acil durumlar dışında röntgen filmi çekilmez. Acil durumlarda hamile bireye kurşun önlük giydirilerek mümkün olan en düşük radyasyon dozu ile röntgen çekilir.</w:t>
            </w:r>
          </w:p>
          <w:p w14:paraId="477BA833" w14:textId="77777777" w:rsidR="00947D2F" w:rsidRPr="00F043AA" w:rsidRDefault="00947D2F" w:rsidP="00947D2F">
            <w:pPr>
              <w:spacing w:before="60" w:after="60"/>
              <w:jc w:val="both"/>
              <w:rPr>
                <w:b/>
                <w:sz w:val="20"/>
                <w:szCs w:val="19"/>
                <w:u w:val="single"/>
              </w:rPr>
            </w:pPr>
            <w:r w:rsidRPr="00F043AA">
              <w:rPr>
                <w:b/>
                <w:sz w:val="20"/>
                <w:szCs w:val="19"/>
                <w:u w:val="single"/>
              </w:rPr>
              <w:t>6)Hastalığın Muhtemel Sebepleri ve Nasıl Seyredeceği:</w:t>
            </w:r>
          </w:p>
          <w:p w14:paraId="6DF077E7" w14:textId="77777777" w:rsidR="00947D2F" w:rsidRPr="00F043AA" w:rsidRDefault="00947D2F" w:rsidP="00947D2F">
            <w:pPr>
              <w:jc w:val="both"/>
              <w:rPr>
                <w:sz w:val="20"/>
                <w:szCs w:val="19"/>
              </w:rPr>
            </w:pPr>
            <w:r w:rsidRPr="00F043AA">
              <w:rPr>
                <w:sz w:val="20"/>
                <w:szCs w:val="19"/>
              </w:rPr>
              <w:t>Çekim sonrası filmler teknisyen veya ilgili eğitimci tarafından kontrol edildikten sonra ilgili hekimin ekranına eş zamanlı olarak yansıtılacaktır.</w:t>
            </w:r>
          </w:p>
          <w:p w14:paraId="3D34CEC8" w14:textId="77777777" w:rsidR="00947D2F" w:rsidRPr="00F043AA" w:rsidRDefault="00947D2F" w:rsidP="00947D2F">
            <w:pPr>
              <w:spacing w:before="60" w:after="60"/>
              <w:jc w:val="left"/>
              <w:rPr>
                <w:b/>
                <w:sz w:val="20"/>
                <w:szCs w:val="19"/>
                <w:u w:val="single"/>
              </w:rPr>
            </w:pPr>
            <w:r w:rsidRPr="00F043AA">
              <w:rPr>
                <w:b/>
                <w:sz w:val="20"/>
                <w:szCs w:val="19"/>
                <w:u w:val="single"/>
              </w:rPr>
              <w:t>7) İşlemin Reddedilmesi Durumunda Ortaya Çıkabilecek Muhtemel Fayda ve Risk Sonuçları:</w:t>
            </w:r>
          </w:p>
          <w:p w14:paraId="2DED9DDB" w14:textId="77777777" w:rsidR="00947D2F" w:rsidRPr="00F043AA" w:rsidRDefault="00947D2F" w:rsidP="004B1240">
            <w:pPr>
              <w:jc w:val="both"/>
              <w:rPr>
                <w:sz w:val="20"/>
                <w:szCs w:val="19"/>
              </w:rPr>
            </w:pPr>
            <w:r w:rsidRPr="00F043AA">
              <w:rPr>
                <w:sz w:val="20"/>
                <w:szCs w:val="19"/>
              </w:rPr>
              <w:t>Teşhis konulması, tedavi planlanması ve tedavinin seyrini olumsuz etkiler. Fayda sağlanması mümkün değildir.</w:t>
            </w:r>
          </w:p>
        </w:tc>
        <w:tc>
          <w:tcPr>
            <w:tcW w:w="4814" w:type="dxa"/>
            <w:tcBorders>
              <w:top w:val="single" w:sz="4" w:space="0" w:color="auto"/>
            </w:tcBorders>
          </w:tcPr>
          <w:p w14:paraId="0FCDB42D" w14:textId="77777777" w:rsidR="00947D2F" w:rsidRPr="00F043AA" w:rsidRDefault="00947D2F" w:rsidP="007F5685">
            <w:pPr>
              <w:spacing w:before="60" w:after="60"/>
              <w:jc w:val="both"/>
              <w:rPr>
                <w:b/>
                <w:sz w:val="20"/>
                <w:szCs w:val="19"/>
                <w:u w:val="single"/>
              </w:rPr>
            </w:pPr>
            <w:r w:rsidRPr="00F043AA">
              <w:rPr>
                <w:b/>
                <w:sz w:val="20"/>
                <w:szCs w:val="19"/>
                <w:u w:val="single"/>
              </w:rPr>
              <w:t>8) Kullanılacak İlaçların Önemli Özellikleri:</w:t>
            </w:r>
          </w:p>
          <w:p w14:paraId="6185DF1D" w14:textId="77777777" w:rsidR="00947D2F" w:rsidRPr="00F043AA" w:rsidRDefault="00947D2F" w:rsidP="007F5685">
            <w:pPr>
              <w:jc w:val="both"/>
              <w:rPr>
                <w:sz w:val="20"/>
                <w:szCs w:val="19"/>
              </w:rPr>
            </w:pPr>
            <w:r w:rsidRPr="00F043AA">
              <w:rPr>
                <w:sz w:val="20"/>
                <w:szCs w:val="19"/>
              </w:rPr>
              <w:t>İlaç kullanılmaz</w:t>
            </w:r>
          </w:p>
          <w:p w14:paraId="67CD4149" w14:textId="77777777" w:rsidR="00947D2F" w:rsidRPr="00F043AA" w:rsidRDefault="00947D2F" w:rsidP="007F5685">
            <w:pPr>
              <w:spacing w:before="60" w:after="60"/>
              <w:jc w:val="both"/>
              <w:rPr>
                <w:b/>
                <w:sz w:val="20"/>
                <w:szCs w:val="19"/>
                <w:u w:val="single"/>
              </w:rPr>
            </w:pPr>
            <w:r w:rsidRPr="00F043AA">
              <w:rPr>
                <w:b/>
                <w:sz w:val="20"/>
                <w:szCs w:val="19"/>
                <w:u w:val="single"/>
              </w:rPr>
              <w:t>9) Sağlığınız İçin Kritik Olan Yaşam Tarzı Önerileri:</w:t>
            </w:r>
          </w:p>
          <w:p w14:paraId="484E80FC" w14:textId="77777777" w:rsidR="00947D2F" w:rsidRPr="00F043AA" w:rsidRDefault="00947D2F" w:rsidP="007F5685">
            <w:pPr>
              <w:jc w:val="both"/>
              <w:rPr>
                <w:sz w:val="20"/>
                <w:szCs w:val="19"/>
              </w:rPr>
            </w:pPr>
            <w:r w:rsidRPr="00F043AA">
              <w:rPr>
                <w:sz w:val="20"/>
                <w:szCs w:val="19"/>
              </w:rPr>
              <w:t>Çekim esnasında hastalara koruyucu ekipmanlar(kurşun önlük,</w:t>
            </w:r>
            <w:r w:rsidR="004B1240" w:rsidRPr="00F043AA">
              <w:rPr>
                <w:sz w:val="20"/>
                <w:szCs w:val="19"/>
              </w:rPr>
              <w:t xml:space="preserve"> </w:t>
            </w:r>
            <w:r w:rsidRPr="00F043AA">
              <w:rPr>
                <w:sz w:val="20"/>
                <w:szCs w:val="19"/>
              </w:rPr>
              <w:t>boyunluk vs.)kullanılarak çekim yapılır.</w:t>
            </w:r>
          </w:p>
          <w:p w14:paraId="06B719DE" w14:textId="77777777" w:rsidR="00947D2F" w:rsidRPr="00F043AA" w:rsidRDefault="00947D2F" w:rsidP="007F5685">
            <w:pPr>
              <w:spacing w:before="60" w:after="60"/>
              <w:jc w:val="both"/>
              <w:rPr>
                <w:b/>
                <w:sz w:val="20"/>
                <w:szCs w:val="19"/>
                <w:u w:val="single"/>
              </w:rPr>
            </w:pPr>
            <w:r w:rsidRPr="00F043AA">
              <w:rPr>
                <w:b/>
                <w:sz w:val="20"/>
                <w:szCs w:val="19"/>
                <w:u w:val="single"/>
              </w:rPr>
              <w:t>10.Gerektiğinde Tıbbi Yardıma Nasıl Ulaşabileceği:</w:t>
            </w:r>
          </w:p>
          <w:p w14:paraId="396816B7" w14:textId="77777777" w:rsidR="00947D2F" w:rsidRPr="00F043AA" w:rsidRDefault="00947D2F" w:rsidP="007F5685">
            <w:pPr>
              <w:jc w:val="both"/>
              <w:rPr>
                <w:sz w:val="20"/>
                <w:szCs w:val="19"/>
              </w:rPr>
            </w:pPr>
            <w:r w:rsidRPr="00F043AA">
              <w:rPr>
                <w:sz w:val="20"/>
                <w:szCs w:val="19"/>
              </w:rPr>
              <w:t>Olası acil yan etkiler gerçekleştiğinde sorumlu hekim ve ilgili sağlık personeli tarafından acil müdahaleler gerçekleştirilecektir.</w:t>
            </w:r>
          </w:p>
          <w:p w14:paraId="693C45BE" w14:textId="77777777" w:rsidR="00947D2F" w:rsidRPr="00F043AA" w:rsidRDefault="00947D2F" w:rsidP="004B1240">
            <w:pPr>
              <w:spacing w:before="120" w:after="60"/>
              <w:rPr>
                <w:b/>
                <w:sz w:val="20"/>
                <w:szCs w:val="19"/>
              </w:rPr>
            </w:pPr>
            <w:r w:rsidRPr="00F043AA">
              <w:rPr>
                <w:b/>
                <w:sz w:val="20"/>
                <w:szCs w:val="19"/>
              </w:rPr>
              <w:t>GÖRÜNTÜLEME (RÖNTGEN) İŞLEMİ HASTA BİLGİLENDİRME VE RIZA BELGESİ</w:t>
            </w:r>
          </w:p>
          <w:p w14:paraId="484C6D01" w14:textId="77777777" w:rsidR="00947D2F" w:rsidRPr="00F043AA" w:rsidRDefault="00947D2F" w:rsidP="00947D2F">
            <w:pPr>
              <w:jc w:val="both"/>
              <w:rPr>
                <w:sz w:val="20"/>
                <w:szCs w:val="19"/>
              </w:rPr>
            </w:pPr>
          </w:p>
          <w:p w14:paraId="36FE972E" w14:textId="77777777" w:rsidR="00947D2F" w:rsidRPr="00F043AA" w:rsidRDefault="00947D2F" w:rsidP="00947D2F">
            <w:pPr>
              <w:jc w:val="both"/>
              <w:rPr>
                <w:sz w:val="20"/>
                <w:szCs w:val="19"/>
              </w:rPr>
            </w:pPr>
            <w:r w:rsidRPr="00F043AA">
              <w:rPr>
                <w:sz w:val="20"/>
                <w:szCs w:val="19"/>
              </w:rPr>
              <w:t>Bilgilendirme bölümündeki açıklamaları okudum, anladım ve komplikasyonları hakkında bilgi edindim. Genel sağlık durumumla ilgili sorulan sorularda hiçbir eksik bilgi bırakmadım. TEDAVİYİ REDDETME ve SONLANDIRMA HAKKIM OLDUĞUNU BİLİYORUM. (Tedaviyi</w:t>
            </w:r>
          </w:p>
          <w:p w14:paraId="5FFA950D" w14:textId="77777777" w:rsidR="00947D2F" w:rsidRPr="00F043AA" w:rsidRDefault="00947D2F" w:rsidP="00947D2F">
            <w:pPr>
              <w:jc w:val="both"/>
              <w:rPr>
                <w:sz w:val="20"/>
                <w:szCs w:val="19"/>
              </w:rPr>
            </w:pPr>
            <w:r w:rsidRPr="00F043AA">
              <w:rPr>
                <w:sz w:val="20"/>
                <w:szCs w:val="19"/>
              </w:rPr>
              <w:t>reddediyorsanız aşağıdaki noktalı alana kendi el yazınızla TEDAVİ OLMAYI REDDEDİYORUM şeklinde yazarak imzalayınız). Benimle ilgili olan tedavilerin uygulanmasını, tedavi sırasında ya da sonrasında olabilecek tüm komplikasyonların bilincinde ve benim sorumluluğumda olduğunu kabul ediyorum. Bana/ çocuğuma/ yakınıma yapılacak uygulamanın</w:t>
            </w:r>
          </w:p>
          <w:p w14:paraId="2B350FA8" w14:textId="77777777" w:rsidR="00947D2F" w:rsidRPr="00F043AA" w:rsidRDefault="00A7160D" w:rsidP="00977A1D">
            <w:pPr>
              <w:jc w:val="both"/>
              <w:rPr>
                <w:sz w:val="20"/>
                <w:szCs w:val="19"/>
              </w:rPr>
            </w:pPr>
            <w:r w:rsidRPr="00F043AA">
              <w:rPr>
                <w:sz w:val="20"/>
                <w:szCs w:val="19"/>
              </w:rPr>
              <w:t>Aksaray</w:t>
            </w:r>
            <w:r w:rsidR="00947D2F" w:rsidRPr="00F043AA">
              <w:rPr>
                <w:sz w:val="20"/>
                <w:szCs w:val="19"/>
              </w:rPr>
              <w:t xml:space="preserve"> Üniversitesi Diş hekimliği Fakültesi Ağız Diş ve Çene Radyolojisi Anabilim Dalı'na bağlı röntgen biriminde; Araş.</w:t>
            </w:r>
            <w:r w:rsidR="004B1240" w:rsidRPr="00F043AA">
              <w:rPr>
                <w:sz w:val="20"/>
                <w:szCs w:val="19"/>
              </w:rPr>
              <w:t xml:space="preserve"> </w:t>
            </w:r>
            <w:r w:rsidR="00947D2F" w:rsidRPr="00F043AA">
              <w:rPr>
                <w:sz w:val="20"/>
                <w:szCs w:val="19"/>
              </w:rPr>
              <w:t>Gör</w:t>
            </w:r>
            <w:r w:rsidR="004B1240" w:rsidRPr="00F043AA">
              <w:rPr>
                <w:sz w:val="20"/>
                <w:szCs w:val="19"/>
              </w:rPr>
              <w:t>.,</w:t>
            </w:r>
            <w:r w:rsidR="00947D2F" w:rsidRPr="00F043AA">
              <w:rPr>
                <w:sz w:val="20"/>
                <w:szCs w:val="19"/>
              </w:rPr>
              <w:t xml:space="preserve"> Uzm. Dr., Dr.</w:t>
            </w:r>
            <w:r w:rsidR="004B1240" w:rsidRPr="00F043AA">
              <w:rPr>
                <w:sz w:val="20"/>
                <w:szCs w:val="19"/>
              </w:rPr>
              <w:t xml:space="preserve"> </w:t>
            </w:r>
            <w:r w:rsidR="00947D2F" w:rsidRPr="00F043AA">
              <w:rPr>
                <w:sz w:val="20"/>
                <w:szCs w:val="19"/>
              </w:rPr>
              <w:t>Öğr.</w:t>
            </w:r>
            <w:r w:rsidR="004B1240" w:rsidRPr="00F043AA">
              <w:rPr>
                <w:sz w:val="20"/>
                <w:szCs w:val="19"/>
              </w:rPr>
              <w:t xml:space="preserve"> </w:t>
            </w:r>
            <w:r w:rsidR="00947D2F" w:rsidRPr="00F043AA">
              <w:rPr>
                <w:sz w:val="20"/>
                <w:szCs w:val="19"/>
              </w:rPr>
              <w:t>Üyesi . Doç.</w:t>
            </w:r>
            <w:r w:rsidR="004B1240" w:rsidRPr="00F043AA">
              <w:rPr>
                <w:sz w:val="20"/>
                <w:szCs w:val="19"/>
              </w:rPr>
              <w:t xml:space="preserve"> </w:t>
            </w:r>
            <w:r w:rsidR="00947D2F" w:rsidRPr="00F043AA">
              <w:rPr>
                <w:sz w:val="20"/>
                <w:szCs w:val="19"/>
              </w:rPr>
              <w:t xml:space="preserve">Dr. . ve Prof. Dr. </w:t>
            </w:r>
            <w:r w:rsidR="004B1240" w:rsidRPr="00F043AA">
              <w:rPr>
                <w:sz w:val="20"/>
                <w:szCs w:val="19"/>
              </w:rPr>
              <w:t>unvanına</w:t>
            </w:r>
            <w:r w:rsidR="00947D2F" w:rsidRPr="00F043AA">
              <w:rPr>
                <w:sz w:val="20"/>
                <w:szCs w:val="19"/>
              </w:rPr>
              <w:t xml:space="preserve"> sahip hekimler tarafından yapılmasına, bu birimlerde çalışan yardımcı sağlık personelinin görevi alanına giren uygulamaları yapmasına, bir eğitim kurumu olan bu sağlık kuruluşunda stajyer diş hekimlerinin ve öğrencilerin yukarıda belirtilen hekimlerin nezareti altında belirtilen tedavileri yapmasına, eğitim ve bilimsel amaçlı fotoğraf ve video görüntüler</w:t>
            </w:r>
            <w:r w:rsidR="004B1240" w:rsidRPr="00F043AA">
              <w:rPr>
                <w:sz w:val="20"/>
                <w:szCs w:val="19"/>
              </w:rPr>
              <w:t>inin alınmasına izin veriyorum.</w:t>
            </w:r>
          </w:p>
        </w:tc>
      </w:tr>
    </w:tbl>
    <w:p w14:paraId="635C9730" w14:textId="77777777" w:rsidR="00947D2F" w:rsidRDefault="00947D2F" w:rsidP="00977A1D">
      <w:pPr>
        <w:jc w:val="both"/>
        <w:rPr>
          <w:sz w:val="20"/>
        </w:rPr>
      </w:pPr>
    </w:p>
    <w:p w14:paraId="7220EBAB" w14:textId="77777777" w:rsidR="00947D2F" w:rsidRPr="004B1240" w:rsidRDefault="004B1240" w:rsidP="004B1240">
      <w:pPr>
        <w:spacing w:after="120"/>
        <w:rPr>
          <w:b/>
          <w:sz w:val="20"/>
        </w:rPr>
      </w:pPr>
      <w:r w:rsidRPr="004B1240">
        <w:rPr>
          <w:b/>
          <w:sz w:val="20"/>
        </w:rPr>
        <w:t>Önerilen işlem konusunda aydınlatıldığınızı, işlemi kabul ettiğinizi ‘OKUDUM, ANLADIM, KABUL EDİYORUM’ yazarak belirtiniz ve imzalayınız:</w:t>
      </w:r>
    </w:p>
    <w:p w14:paraId="73FDFA27" w14:textId="77777777" w:rsidR="00947D2F" w:rsidRDefault="004B1240" w:rsidP="004B1240">
      <w:pPr>
        <w:rPr>
          <w:sz w:val="20"/>
        </w:rPr>
      </w:pPr>
      <w:r>
        <w:rPr>
          <w:sz w:val="20"/>
        </w:rPr>
        <w:t>………………………………………………………………………………………………………</w:t>
      </w:r>
    </w:p>
    <w:p w14:paraId="71728DE5" w14:textId="77777777" w:rsidR="00947D2F" w:rsidRDefault="00592276" w:rsidP="00F043AA">
      <w:pPr>
        <w:spacing w:before="120"/>
        <w:rPr>
          <w:sz w:val="20"/>
        </w:rPr>
      </w:pPr>
      <w:r>
        <w:rPr>
          <w:sz w:val="20"/>
        </w:rPr>
        <w:t>İ</w:t>
      </w:r>
      <w:r w:rsidRPr="00592276">
        <w:rPr>
          <w:sz w:val="20"/>
        </w:rPr>
        <w:t>ş</w:t>
      </w:r>
      <w:r>
        <w:rPr>
          <w:sz w:val="20"/>
        </w:rPr>
        <w:t xml:space="preserve"> </w:t>
      </w:r>
      <w:r w:rsidRPr="00592276">
        <w:rPr>
          <w:sz w:val="20"/>
        </w:rPr>
        <w:t>bu form yukarıdaki ve aşağıdaki boşluklar doldurulduktan sonra imzalanmıştır.</w:t>
      </w:r>
    </w:p>
    <w:p w14:paraId="52BA8167" w14:textId="77777777" w:rsidR="00947D2F" w:rsidRDefault="00947D2F" w:rsidP="00977A1D">
      <w:pPr>
        <w:jc w:val="both"/>
        <w:rPr>
          <w:sz w:val="20"/>
        </w:rPr>
      </w:pPr>
    </w:p>
    <w:tbl>
      <w:tblPr>
        <w:tblStyle w:val="TabloKlavuzu"/>
        <w:tblW w:w="0" w:type="auto"/>
        <w:tblLook w:val="04A0" w:firstRow="1" w:lastRow="0" w:firstColumn="1" w:lastColumn="0" w:noHBand="0" w:noVBand="1"/>
      </w:tblPr>
      <w:tblGrid>
        <w:gridCol w:w="2421"/>
        <w:gridCol w:w="3103"/>
        <w:gridCol w:w="1706"/>
        <w:gridCol w:w="2398"/>
      </w:tblGrid>
      <w:tr w:rsidR="00043263" w14:paraId="3E07BB1B" w14:textId="77777777" w:rsidTr="00B07A0D">
        <w:tc>
          <w:tcPr>
            <w:tcW w:w="2421" w:type="dxa"/>
          </w:tcPr>
          <w:p w14:paraId="580325F5" w14:textId="77777777" w:rsidR="00043263" w:rsidRDefault="00043263" w:rsidP="00043263"/>
        </w:tc>
        <w:tc>
          <w:tcPr>
            <w:tcW w:w="3103" w:type="dxa"/>
            <w:vAlign w:val="center"/>
          </w:tcPr>
          <w:p w14:paraId="0BD4042B" w14:textId="77777777" w:rsidR="00043263" w:rsidRPr="00043263" w:rsidRDefault="00043263" w:rsidP="00043263">
            <w:pPr>
              <w:rPr>
                <w:b/>
                <w:sz w:val="20"/>
                <w:u w:val="single"/>
              </w:rPr>
            </w:pPr>
            <w:r w:rsidRPr="00043263">
              <w:rPr>
                <w:b/>
                <w:sz w:val="20"/>
                <w:u w:val="single"/>
              </w:rPr>
              <w:t>Adı – Soyadı</w:t>
            </w:r>
          </w:p>
        </w:tc>
        <w:tc>
          <w:tcPr>
            <w:tcW w:w="1706" w:type="dxa"/>
            <w:vAlign w:val="center"/>
          </w:tcPr>
          <w:p w14:paraId="5FB0A921" w14:textId="77777777" w:rsidR="00043263" w:rsidRPr="00043263" w:rsidRDefault="00043263" w:rsidP="00043263">
            <w:pPr>
              <w:rPr>
                <w:b/>
                <w:sz w:val="20"/>
                <w:u w:val="single"/>
              </w:rPr>
            </w:pPr>
            <w:r w:rsidRPr="00043263">
              <w:rPr>
                <w:b/>
                <w:sz w:val="20"/>
                <w:u w:val="single"/>
              </w:rPr>
              <w:t>Tarih - Saat</w:t>
            </w:r>
          </w:p>
        </w:tc>
        <w:tc>
          <w:tcPr>
            <w:tcW w:w="2398" w:type="dxa"/>
            <w:vAlign w:val="center"/>
          </w:tcPr>
          <w:p w14:paraId="17554A15" w14:textId="77777777" w:rsidR="00043263" w:rsidRPr="00043263" w:rsidRDefault="00043263" w:rsidP="00043263">
            <w:pPr>
              <w:rPr>
                <w:b/>
                <w:sz w:val="20"/>
                <w:u w:val="single"/>
              </w:rPr>
            </w:pPr>
            <w:r w:rsidRPr="00043263">
              <w:rPr>
                <w:b/>
                <w:sz w:val="20"/>
                <w:u w:val="single"/>
              </w:rPr>
              <w:t>İmza</w:t>
            </w:r>
          </w:p>
        </w:tc>
      </w:tr>
      <w:tr w:rsidR="00043263" w14:paraId="7F4600FF" w14:textId="77777777" w:rsidTr="00B07A0D">
        <w:trPr>
          <w:cantSplit/>
          <w:trHeight w:val="510"/>
        </w:trPr>
        <w:tc>
          <w:tcPr>
            <w:tcW w:w="2421" w:type="dxa"/>
            <w:vAlign w:val="center"/>
          </w:tcPr>
          <w:p w14:paraId="49A1CC7B" w14:textId="77777777" w:rsidR="00043263" w:rsidRPr="00917CD9" w:rsidRDefault="00043263" w:rsidP="00043263">
            <w:pPr>
              <w:jc w:val="left"/>
            </w:pPr>
            <w:r>
              <w:t>Hasta / Hasta Yak</w:t>
            </w:r>
            <w:r w:rsidRPr="00917CD9">
              <w:t>ını</w:t>
            </w:r>
            <w:r>
              <w:t>*</w:t>
            </w:r>
          </w:p>
        </w:tc>
        <w:tc>
          <w:tcPr>
            <w:tcW w:w="3103" w:type="dxa"/>
            <w:vAlign w:val="center"/>
          </w:tcPr>
          <w:p w14:paraId="5F2E6412" w14:textId="77777777" w:rsidR="00043263" w:rsidRDefault="00043263" w:rsidP="00043263">
            <w:pPr>
              <w:jc w:val="left"/>
              <w:rPr>
                <w:sz w:val="20"/>
              </w:rPr>
            </w:pPr>
          </w:p>
        </w:tc>
        <w:tc>
          <w:tcPr>
            <w:tcW w:w="1706" w:type="dxa"/>
            <w:vAlign w:val="center"/>
          </w:tcPr>
          <w:p w14:paraId="11C1FB21" w14:textId="77777777" w:rsidR="00043263" w:rsidRDefault="00043263" w:rsidP="00043263">
            <w:pPr>
              <w:jc w:val="left"/>
              <w:rPr>
                <w:sz w:val="20"/>
              </w:rPr>
            </w:pPr>
          </w:p>
        </w:tc>
        <w:tc>
          <w:tcPr>
            <w:tcW w:w="2398" w:type="dxa"/>
            <w:vAlign w:val="center"/>
          </w:tcPr>
          <w:p w14:paraId="59CBECBD" w14:textId="77777777" w:rsidR="00043263" w:rsidRDefault="00043263" w:rsidP="00043263">
            <w:pPr>
              <w:jc w:val="left"/>
              <w:rPr>
                <w:sz w:val="20"/>
              </w:rPr>
            </w:pPr>
          </w:p>
        </w:tc>
      </w:tr>
      <w:tr w:rsidR="00043263" w14:paraId="0CBDFA1E" w14:textId="77777777" w:rsidTr="00B07A0D">
        <w:trPr>
          <w:cantSplit/>
          <w:trHeight w:val="510"/>
        </w:trPr>
        <w:tc>
          <w:tcPr>
            <w:tcW w:w="2421" w:type="dxa"/>
            <w:vAlign w:val="center"/>
          </w:tcPr>
          <w:p w14:paraId="3BA13DE2" w14:textId="77777777" w:rsidR="00043263" w:rsidRPr="00917CD9" w:rsidRDefault="00043263" w:rsidP="00043263">
            <w:pPr>
              <w:jc w:val="left"/>
            </w:pPr>
            <w:r w:rsidRPr="00917CD9">
              <w:t>Doktor</w:t>
            </w:r>
          </w:p>
        </w:tc>
        <w:tc>
          <w:tcPr>
            <w:tcW w:w="3103" w:type="dxa"/>
            <w:vAlign w:val="center"/>
          </w:tcPr>
          <w:p w14:paraId="33CFDBB2" w14:textId="77777777" w:rsidR="00043263" w:rsidRDefault="00043263" w:rsidP="00043263">
            <w:pPr>
              <w:jc w:val="left"/>
              <w:rPr>
                <w:sz w:val="20"/>
              </w:rPr>
            </w:pPr>
          </w:p>
        </w:tc>
        <w:tc>
          <w:tcPr>
            <w:tcW w:w="1706" w:type="dxa"/>
            <w:vAlign w:val="center"/>
          </w:tcPr>
          <w:p w14:paraId="482C1846" w14:textId="77777777" w:rsidR="00043263" w:rsidRDefault="00043263" w:rsidP="00043263">
            <w:pPr>
              <w:jc w:val="left"/>
              <w:rPr>
                <w:sz w:val="20"/>
              </w:rPr>
            </w:pPr>
          </w:p>
        </w:tc>
        <w:tc>
          <w:tcPr>
            <w:tcW w:w="2398" w:type="dxa"/>
            <w:vAlign w:val="center"/>
          </w:tcPr>
          <w:p w14:paraId="5EAC22C0" w14:textId="77777777" w:rsidR="00043263" w:rsidRDefault="00043263" w:rsidP="00043263">
            <w:pPr>
              <w:jc w:val="left"/>
              <w:rPr>
                <w:sz w:val="20"/>
              </w:rPr>
            </w:pPr>
          </w:p>
        </w:tc>
      </w:tr>
      <w:tr w:rsidR="00043263" w14:paraId="22F4BE25" w14:textId="77777777" w:rsidTr="00B07A0D">
        <w:trPr>
          <w:cantSplit/>
          <w:trHeight w:val="510"/>
        </w:trPr>
        <w:tc>
          <w:tcPr>
            <w:tcW w:w="2421" w:type="dxa"/>
            <w:vAlign w:val="center"/>
          </w:tcPr>
          <w:p w14:paraId="6F31069F" w14:textId="77777777" w:rsidR="00043263" w:rsidRDefault="00043263" w:rsidP="00043263">
            <w:pPr>
              <w:jc w:val="left"/>
            </w:pPr>
            <w:r w:rsidRPr="00917CD9">
              <w:t>Tanıklık Eden</w:t>
            </w:r>
          </w:p>
        </w:tc>
        <w:tc>
          <w:tcPr>
            <w:tcW w:w="3103" w:type="dxa"/>
            <w:vAlign w:val="center"/>
          </w:tcPr>
          <w:p w14:paraId="46D7E4AB" w14:textId="77777777" w:rsidR="00043263" w:rsidRDefault="00043263" w:rsidP="00043263">
            <w:pPr>
              <w:jc w:val="left"/>
              <w:rPr>
                <w:sz w:val="20"/>
              </w:rPr>
            </w:pPr>
          </w:p>
        </w:tc>
        <w:tc>
          <w:tcPr>
            <w:tcW w:w="1706" w:type="dxa"/>
            <w:vAlign w:val="center"/>
          </w:tcPr>
          <w:p w14:paraId="636C44F8" w14:textId="77777777" w:rsidR="00043263" w:rsidRDefault="00043263" w:rsidP="00043263">
            <w:pPr>
              <w:jc w:val="left"/>
              <w:rPr>
                <w:sz w:val="20"/>
              </w:rPr>
            </w:pPr>
          </w:p>
        </w:tc>
        <w:tc>
          <w:tcPr>
            <w:tcW w:w="2398" w:type="dxa"/>
            <w:vAlign w:val="center"/>
          </w:tcPr>
          <w:p w14:paraId="4B9EB78F" w14:textId="77777777" w:rsidR="00043263" w:rsidRDefault="00043263" w:rsidP="00043263">
            <w:pPr>
              <w:jc w:val="left"/>
              <w:rPr>
                <w:sz w:val="20"/>
              </w:rPr>
            </w:pPr>
          </w:p>
        </w:tc>
      </w:tr>
    </w:tbl>
    <w:p w14:paraId="222F5913" w14:textId="7C9A1064" w:rsidR="00043263" w:rsidRPr="00936BCB" w:rsidRDefault="00043263" w:rsidP="00977A1D">
      <w:pPr>
        <w:jc w:val="both"/>
        <w:rPr>
          <w:b/>
          <w:i/>
          <w:sz w:val="16"/>
          <w:szCs w:val="17"/>
        </w:rPr>
      </w:pPr>
    </w:p>
    <w:sectPr w:rsidR="00043263" w:rsidRPr="00936BCB" w:rsidSect="00043263">
      <w:type w:val="continuous"/>
      <w:pgSz w:w="11906" w:h="16838"/>
      <w:pgMar w:top="851" w:right="1134" w:bottom="567" w:left="1134" w:header="709" w:footer="709" w:gutter="0"/>
      <w:cols w:sep="1" w:space="17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FDB458" w14:textId="77777777" w:rsidR="009A039D" w:rsidRDefault="009A039D" w:rsidP="00165F12">
      <w:r>
        <w:separator/>
      </w:r>
    </w:p>
  </w:endnote>
  <w:endnote w:type="continuationSeparator" w:id="0">
    <w:p w14:paraId="07B75F44" w14:textId="77777777" w:rsidR="009A039D" w:rsidRDefault="009A039D" w:rsidP="00165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A6170C" w14:textId="77777777" w:rsidR="009A039D" w:rsidRDefault="009A039D" w:rsidP="00165F12">
      <w:r>
        <w:separator/>
      </w:r>
    </w:p>
  </w:footnote>
  <w:footnote w:type="continuationSeparator" w:id="0">
    <w:p w14:paraId="36062C59" w14:textId="77777777" w:rsidR="009A039D" w:rsidRDefault="009A039D" w:rsidP="00165F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567"/>
  <w:drawingGridVerticalSpacing w:val="28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1D"/>
    <w:rsid w:val="00025C4A"/>
    <w:rsid w:val="00043263"/>
    <w:rsid w:val="00131EA3"/>
    <w:rsid w:val="0016344F"/>
    <w:rsid w:val="00165F12"/>
    <w:rsid w:val="00246DA6"/>
    <w:rsid w:val="00301FE0"/>
    <w:rsid w:val="0047516A"/>
    <w:rsid w:val="004B1240"/>
    <w:rsid w:val="005533B4"/>
    <w:rsid w:val="005901FB"/>
    <w:rsid w:val="00592276"/>
    <w:rsid w:val="005E03D9"/>
    <w:rsid w:val="006E5601"/>
    <w:rsid w:val="00767A05"/>
    <w:rsid w:val="007A406E"/>
    <w:rsid w:val="007C3C7A"/>
    <w:rsid w:val="007E3107"/>
    <w:rsid w:val="007F5685"/>
    <w:rsid w:val="00837EFB"/>
    <w:rsid w:val="00936BCB"/>
    <w:rsid w:val="00947D2F"/>
    <w:rsid w:val="00977A1D"/>
    <w:rsid w:val="009A039D"/>
    <w:rsid w:val="009F570B"/>
    <w:rsid w:val="00A7160D"/>
    <w:rsid w:val="00AD591D"/>
    <w:rsid w:val="00B07A0D"/>
    <w:rsid w:val="00C209B7"/>
    <w:rsid w:val="00C670A6"/>
    <w:rsid w:val="00D5133E"/>
    <w:rsid w:val="00D54D39"/>
    <w:rsid w:val="00E70824"/>
    <w:rsid w:val="00F043AA"/>
    <w:rsid w:val="00F257A2"/>
    <w:rsid w:val="00F428C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C8444"/>
  <w15:chartTrackingRefBased/>
  <w15:docId w15:val="{408BD40E-F432-41B9-B4A1-CDA28C099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tr-TR"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MektupAdresi">
    <w:name w:val="envelope address"/>
    <w:basedOn w:val="Normal"/>
    <w:uiPriority w:val="99"/>
    <w:semiHidden/>
    <w:unhideWhenUsed/>
    <w:rsid w:val="00025C4A"/>
    <w:pPr>
      <w:framePr w:w="7920" w:h="1980" w:hRule="exact" w:hSpace="141" w:wrap="auto" w:hAnchor="page" w:xAlign="center" w:yAlign="bottom"/>
      <w:ind w:left="2880"/>
    </w:pPr>
    <w:rPr>
      <w:rFonts w:eastAsiaTheme="majorEastAsia" w:cstheme="majorBidi"/>
      <w:b/>
      <w:sz w:val="32"/>
      <w:szCs w:val="24"/>
    </w:rPr>
  </w:style>
  <w:style w:type="paragraph" w:styleId="ZarfDn">
    <w:name w:val="envelope return"/>
    <w:basedOn w:val="Normal"/>
    <w:uiPriority w:val="99"/>
    <w:semiHidden/>
    <w:unhideWhenUsed/>
    <w:rsid w:val="00025C4A"/>
    <w:rPr>
      <w:rFonts w:eastAsiaTheme="majorEastAsia" w:cstheme="majorBidi"/>
      <w:b/>
      <w:sz w:val="28"/>
      <w:szCs w:val="20"/>
    </w:rPr>
  </w:style>
  <w:style w:type="table" w:styleId="TabloKlavuzu">
    <w:name w:val="Table Grid"/>
    <w:basedOn w:val="NormalTablo"/>
    <w:uiPriority w:val="59"/>
    <w:rsid w:val="00E708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43263"/>
    <w:pPr>
      <w:widowControl w:val="0"/>
      <w:autoSpaceDE w:val="0"/>
      <w:autoSpaceDN w:val="0"/>
      <w:jc w:val="left"/>
    </w:pPr>
    <w:rPr>
      <w:rFonts w:ascii="Arial" w:eastAsia="Arial" w:hAnsi="Arial" w:cs="Arial"/>
      <w:sz w:val="22"/>
    </w:rPr>
  </w:style>
  <w:style w:type="paragraph" w:styleId="stBilgi">
    <w:name w:val="header"/>
    <w:basedOn w:val="Normal"/>
    <w:link w:val="stBilgiChar"/>
    <w:uiPriority w:val="99"/>
    <w:unhideWhenUsed/>
    <w:rsid w:val="00165F12"/>
    <w:pPr>
      <w:tabs>
        <w:tab w:val="center" w:pos="4536"/>
        <w:tab w:val="right" w:pos="9072"/>
      </w:tabs>
    </w:pPr>
  </w:style>
  <w:style w:type="character" w:customStyle="1" w:styleId="stBilgiChar">
    <w:name w:val="Üst Bilgi Char"/>
    <w:basedOn w:val="VarsaylanParagrafYazTipi"/>
    <w:link w:val="stBilgi"/>
    <w:uiPriority w:val="99"/>
    <w:rsid w:val="00165F12"/>
  </w:style>
  <w:style w:type="paragraph" w:styleId="AltBilgi">
    <w:name w:val="footer"/>
    <w:basedOn w:val="Normal"/>
    <w:link w:val="AltBilgiChar"/>
    <w:uiPriority w:val="99"/>
    <w:unhideWhenUsed/>
    <w:rsid w:val="00165F12"/>
    <w:pPr>
      <w:tabs>
        <w:tab w:val="center" w:pos="4536"/>
        <w:tab w:val="right" w:pos="9072"/>
      </w:tabs>
    </w:pPr>
  </w:style>
  <w:style w:type="character" w:customStyle="1" w:styleId="AltBilgiChar">
    <w:name w:val="Alt Bilgi Char"/>
    <w:basedOn w:val="VarsaylanParagrafYazTipi"/>
    <w:link w:val="AltBilgi"/>
    <w:uiPriority w:val="99"/>
    <w:rsid w:val="00165F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590</Words>
  <Characters>3367</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6</cp:revision>
  <cp:lastPrinted>2024-11-12T10:04:00Z</cp:lastPrinted>
  <dcterms:created xsi:type="dcterms:W3CDTF">2025-01-07T06:22:00Z</dcterms:created>
  <dcterms:modified xsi:type="dcterms:W3CDTF">2025-02-18T10:50:00Z</dcterms:modified>
</cp:coreProperties>
</file>