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77CEA" w14:textId="77777777" w:rsidR="00614E68" w:rsidRDefault="00614E68" w:rsidP="00614E68">
      <w:pPr>
        <w:spacing w:after="239" w:line="1" w:lineRule="exact"/>
      </w:pPr>
    </w:p>
    <w:p w14:paraId="0E310AAE" w14:textId="50277E7B" w:rsidR="00614E68" w:rsidRDefault="00614E68" w:rsidP="00614E68">
      <w:pPr>
        <w:pStyle w:val="Balk1"/>
      </w:pPr>
      <w:bookmarkStart w:id="0" w:name="bookmark0"/>
      <w:r>
        <w:rPr>
          <w:lang w:val="en-US"/>
        </w:rPr>
        <w:t>A</w:t>
      </w:r>
      <w:r>
        <w:rPr>
          <w:lang w:eastAsia="tr-TR" w:bidi="tr-TR"/>
        </w:rPr>
        <w:t>MAÇ</w:t>
      </w:r>
      <w:bookmarkEnd w:id="0"/>
    </w:p>
    <w:p w14:paraId="0A7376B4" w14:textId="77777777" w:rsidR="00614E68" w:rsidRDefault="00614E68" w:rsidP="00614E68">
      <w:pPr>
        <w:pStyle w:val="GvdeMetni"/>
      </w:pPr>
      <w:r>
        <w:rPr>
          <w:lang w:eastAsia="tr-TR" w:bidi="tr-TR"/>
        </w:rPr>
        <w:t xml:space="preserve">Hastalarımızın </w:t>
      </w:r>
      <w:r>
        <w:rPr>
          <w:lang w:val="en-US"/>
        </w:rPr>
        <w:t xml:space="preserve">ve hasta </w:t>
      </w:r>
      <w:r>
        <w:rPr>
          <w:lang w:eastAsia="tr-TR" w:bidi="tr-TR"/>
        </w:rPr>
        <w:t xml:space="preserve">yakınlarının, </w:t>
      </w:r>
      <w:r>
        <w:rPr>
          <w:lang w:val="en-US"/>
        </w:rPr>
        <w:t xml:space="preserve">tedavi </w:t>
      </w:r>
      <w:r>
        <w:rPr>
          <w:lang w:eastAsia="tr-TR" w:bidi="tr-TR"/>
        </w:rPr>
        <w:t xml:space="preserve">öncesi, </w:t>
      </w:r>
      <w:r>
        <w:rPr>
          <w:lang w:val="en-US"/>
        </w:rPr>
        <w:t xml:space="preserve">tedavi </w:t>
      </w:r>
      <w:r>
        <w:rPr>
          <w:lang w:eastAsia="tr-TR" w:bidi="tr-TR"/>
        </w:rPr>
        <w:t xml:space="preserve">sırasında </w:t>
      </w:r>
      <w:r>
        <w:rPr>
          <w:lang w:val="en-US"/>
        </w:rPr>
        <w:t xml:space="preserve">ve tedavi </w:t>
      </w:r>
      <w:r>
        <w:rPr>
          <w:lang w:eastAsia="tr-TR" w:bidi="tr-TR"/>
        </w:rPr>
        <w:t xml:space="preserve">sonrasında </w:t>
      </w:r>
      <w:r>
        <w:rPr>
          <w:lang w:val="en-US"/>
        </w:rPr>
        <w:t xml:space="preserve">bilgilendirilmesini ve </w:t>
      </w:r>
      <w:r w:rsidRPr="00614E68">
        <w:t>eğitilmesini</w:t>
      </w:r>
      <w:r>
        <w:rPr>
          <w:lang w:eastAsia="tr-TR" w:bidi="tr-TR"/>
        </w:rPr>
        <w:t xml:space="preserve"> sağlamak.</w:t>
      </w:r>
    </w:p>
    <w:p w14:paraId="0A9D816E" w14:textId="3D3AD360" w:rsidR="00614E68" w:rsidRDefault="00614E68" w:rsidP="00614E68">
      <w:pPr>
        <w:pStyle w:val="Balk1"/>
      </w:pPr>
      <w:bookmarkStart w:id="1" w:name="bookmark2"/>
      <w:r>
        <w:rPr>
          <w:lang w:val="en-US"/>
        </w:rPr>
        <w:t>KAPSAM</w:t>
      </w:r>
      <w:bookmarkEnd w:id="1"/>
    </w:p>
    <w:p w14:paraId="577B089D" w14:textId="4FE83C97" w:rsidR="00614E68" w:rsidRDefault="00CA4305" w:rsidP="00614E68">
      <w:pPr>
        <w:pStyle w:val="GvdeMetni"/>
      </w:pPr>
      <w:r w:rsidRPr="00CA4305">
        <w:t>Fakülte</w:t>
      </w:r>
      <w:r w:rsidR="00614E68" w:rsidRPr="00CA4305">
        <w:t>mizde</w:t>
      </w:r>
      <w:r w:rsidR="00614E68">
        <w:rPr>
          <w:lang w:val="en-US"/>
        </w:rPr>
        <w:t xml:space="preserve"> tedavi </w:t>
      </w:r>
      <w:r w:rsidR="00614E68">
        <w:rPr>
          <w:lang w:eastAsia="tr-TR" w:bidi="tr-TR"/>
        </w:rPr>
        <w:t xml:space="preserve">gören </w:t>
      </w:r>
      <w:r w:rsidR="00614E68">
        <w:rPr>
          <w:lang w:val="en-US"/>
        </w:rPr>
        <w:t xml:space="preserve">hasta ve </w:t>
      </w:r>
      <w:r w:rsidR="00614E68">
        <w:rPr>
          <w:lang w:eastAsia="tr-TR" w:bidi="tr-TR"/>
        </w:rPr>
        <w:t xml:space="preserve">yakınlarının eğitimlerini </w:t>
      </w:r>
      <w:r w:rsidR="00614E68">
        <w:rPr>
          <w:lang w:val="en-US"/>
        </w:rPr>
        <w:t>kapsar.</w:t>
      </w:r>
    </w:p>
    <w:p w14:paraId="26065CF5" w14:textId="77777777" w:rsidR="00614E68" w:rsidRDefault="00614E68" w:rsidP="00614E68">
      <w:pPr>
        <w:pStyle w:val="Balk1"/>
      </w:pPr>
      <w:bookmarkStart w:id="2" w:name="bookmark4"/>
      <w:r>
        <w:rPr>
          <w:lang w:val="en-US"/>
        </w:rPr>
        <w:t>SORUMLULAR</w:t>
      </w:r>
      <w:bookmarkEnd w:id="2"/>
    </w:p>
    <w:p w14:paraId="5D28E863" w14:textId="4907CC7E" w:rsidR="00614E68" w:rsidRDefault="00614E68" w:rsidP="00614E68">
      <w:pPr>
        <w:pStyle w:val="GvdeMetni"/>
        <w:spacing w:line="252" w:lineRule="auto"/>
      </w:pPr>
      <w:r>
        <w:rPr>
          <w:lang w:eastAsia="tr-TR" w:bidi="tr-TR"/>
        </w:rPr>
        <w:t xml:space="preserve">Diş </w:t>
      </w:r>
      <w:r>
        <w:rPr>
          <w:lang w:val="en-US"/>
        </w:rPr>
        <w:t xml:space="preserve">Hekimleri, </w:t>
      </w:r>
      <w:r>
        <w:rPr>
          <w:lang w:eastAsia="tr-TR" w:bidi="tr-TR"/>
        </w:rPr>
        <w:t xml:space="preserve">sağlık </w:t>
      </w:r>
      <w:r>
        <w:rPr>
          <w:lang w:val="en-US"/>
        </w:rPr>
        <w:t xml:space="preserve">personelleri ve </w:t>
      </w:r>
      <w:r>
        <w:rPr>
          <w:lang w:eastAsia="tr-TR" w:bidi="tr-TR"/>
        </w:rPr>
        <w:t xml:space="preserve">eğitim </w:t>
      </w:r>
      <w:r>
        <w:rPr>
          <w:lang w:val="en-US"/>
        </w:rPr>
        <w:t>komitesi.</w:t>
      </w:r>
    </w:p>
    <w:p w14:paraId="0567FF73" w14:textId="77777777" w:rsidR="00614E68" w:rsidRDefault="00614E68" w:rsidP="00614E68">
      <w:pPr>
        <w:pStyle w:val="Balk1"/>
      </w:pPr>
      <w:bookmarkStart w:id="3" w:name="bookmark6"/>
      <w:r>
        <w:rPr>
          <w:lang w:val="en-US"/>
        </w:rPr>
        <w:t>TANIMLAR</w:t>
      </w:r>
      <w:bookmarkEnd w:id="3"/>
    </w:p>
    <w:p w14:paraId="01BF9E52" w14:textId="77777777" w:rsidR="00614E68" w:rsidRDefault="00614E68" w:rsidP="00614E68">
      <w:pPr>
        <w:pStyle w:val="Stil1"/>
      </w:pPr>
      <w:r>
        <w:rPr>
          <w:b/>
          <w:bCs/>
          <w:lang w:val="en-US"/>
        </w:rPr>
        <w:t xml:space="preserve">El Hijyeni: </w:t>
      </w:r>
      <w:r>
        <w:rPr>
          <w:lang w:val="en-US"/>
        </w:rPr>
        <w:t xml:space="preserve">Herhangi bir el </w:t>
      </w:r>
      <w:r>
        <w:rPr>
          <w:lang w:bidi="tr-TR"/>
        </w:rPr>
        <w:t xml:space="preserve">temizliği </w:t>
      </w:r>
      <w:r>
        <w:rPr>
          <w:lang w:val="en-US"/>
        </w:rPr>
        <w:t xml:space="preserve">eylemi </w:t>
      </w:r>
      <w:r>
        <w:rPr>
          <w:lang w:bidi="tr-TR"/>
        </w:rPr>
        <w:t xml:space="preserve">için kullanılan </w:t>
      </w:r>
      <w:r>
        <w:rPr>
          <w:lang w:val="en-US"/>
        </w:rPr>
        <w:t xml:space="preserve">genel </w:t>
      </w:r>
      <w:r>
        <w:rPr>
          <w:lang w:bidi="tr-TR"/>
        </w:rPr>
        <w:t>tanımdır.</w:t>
      </w:r>
    </w:p>
    <w:p w14:paraId="2F296477" w14:textId="77777777" w:rsidR="00614E68" w:rsidRDefault="00614E68" w:rsidP="00614E68">
      <w:pPr>
        <w:pStyle w:val="Stil1"/>
      </w:pPr>
      <w:r>
        <w:rPr>
          <w:b/>
          <w:bCs/>
          <w:lang w:val="en-US" w:eastAsia="en-US"/>
        </w:rPr>
        <w:t xml:space="preserve">Kimlik </w:t>
      </w:r>
      <w:r>
        <w:rPr>
          <w:b/>
          <w:bCs/>
        </w:rPr>
        <w:t xml:space="preserve">Tanımlayıcı: </w:t>
      </w:r>
      <w:r>
        <w:t xml:space="preserve">Doğru </w:t>
      </w:r>
      <w:r>
        <w:rPr>
          <w:lang w:val="en-US" w:eastAsia="en-US"/>
        </w:rPr>
        <w:t xml:space="preserve">hastaya </w:t>
      </w:r>
      <w:r>
        <w:t xml:space="preserve">doğru işlemin yapılmasını sağlamak üzere, </w:t>
      </w:r>
      <w:r>
        <w:rPr>
          <w:lang w:val="en-US" w:eastAsia="en-US"/>
        </w:rPr>
        <w:t xml:space="preserve">kimlik </w:t>
      </w:r>
      <w:r>
        <w:t>doğrulaması için kullanılan tanımlayıcıdır.</w:t>
      </w:r>
    </w:p>
    <w:p w14:paraId="61FFF74E" w14:textId="77777777" w:rsidR="00614E68" w:rsidRDefault="00614E68" w:rsidP="00614E68">
      <w:pPr>
        <w:pStyle w:val="Stil1"/>
      </w:pPr>
      <w:r>
        <w:rPr>
          <w:b/>
          <w:bCs/>
        </w:rPr>
        <w:t xml:space="preserve">Bölüm </w:t>
      </w:r>
      <w:r>
        <w:rPr>
          <w:b/>
          <w:bCs/>
          <w:lang w:val="en-US" w:eastAsia="en-US"/>
        </w:rPr>
        <w:t xml:space="preserve">uyum </w:t>
      </w:r>
      <w:r>
        <w:rPr>
          <w:b/>
          <w:bCs/>
        </w:rPr>
        <w:t xml:space="preserve">eğitimi: </w:t>
      </w:r>
      <w:r>
        <w:t>Bölümün tanıtılması amacıyla yapılan eğitimdir.</w:t>
      </w:r>
    </w:p>
    <w:p w14:paraId="33BF6685" w14:textId="77777777" w:rsidR="00614E68" w:rsidRDefault="00614E68" w:rsidP="00614E68">
      <w:pPr>
        <w:pStyle w:val="Balk1"/>
      </w:pPr>
      <w:bookmarkStart w:id="4" w:name="bookmark8"/>
      <w:r>
        <w:rPr>
          <w:lang w:val="en-US"/>
        </w:rPr>
        <w:t>UYGULAMA</w:t>
      </w:r>
      <w:bookmarkEnd w:id="4"/>
    </w:p>
    <w:p w14:paraId="50CCC778" w14:textId="287FB7C4" w:rsidR="00614E68" w:rsidRPr="00614E68" w:rsidRDefault="00614E68" w:rsidP="00614E68">
      <w:pPr>
        <w:pStyle w:val="Balk2"/>
      </w:pPr>
      <w:bookmarkStart w:id="5" w:name="bookmark10"/>
      <w:r w:rsidRPr="00614E68">
        <w:t xml:space="preserve">Fakültemizde ayaktan tedavi gören hasta </w:t>
      </w:r>
      <w:r>
        <w:t>v</w:t>
      </w:r>
      <w:r w:rsidRPr="00614E68">
        <w:t>e hasta yakınları için verilen eğitimler şu şekildedir:</w:t>
      </w:r>
      <w:bookmarkEnd w:id="5"/>
    </w:p>
    <w:p w14:paraId="5B0D278D" w14:textId="16F52E70" w:rsidR="00614E68" w:rsidRDefault="00614E68" w:rsidP="00614E68">
      <w:pPr>
        <w:pStyle w:val="Stil1"/>
      </w:pPr>
      <w:r>
        <w:rPr>
          <w:lang w:bidi="tr-TR"/>
        </w:rPr>
        <w:t xml:space="preserve">Basılı ve Görsel Eğitim Araçları (bilgilendirme broşürleri, </w:t>
      </w:r>
      <w:r>
        <w:rPr>
          <w:lang w:val="en-US" w:eastAsia="en-US"/>
        </w:rPr>
        <w:t xml:space="preserve">LCD </w:t>
      </w:r>
      <w:r>
        <w:rPr>
          <w:lang w:bidi="tr-TR"/>
        </w:rPr>
        <w:t>ekran slaytlar),</w:t>
      </w:r>
    </w:p>
    <w:p w14:paraId="22B327B6" w14:textId="2FF60EF3" w:rsidR="00614E68" w:rsidRDefault="00614E68" w:rsidP="00614E68">
      <w:pPr>
        <w:pStyle w:val="Stil1"/>
      </w:pPr>
      <w:r>
        <w:rPr>
          <w:lang w:bidi="tr-TR"/>
        </w:rPr>
        <w:t>Hastaya yapılacak müdahaleler,</w:t>
      </w:r>
    </w:p>
    <w:p w14:paraId="4E0742A3" w14:textId="0C9099DA" w:rsidR="00614E68" w:rsidRDefault="00614E68" w:rsidP="00614E68">
      <w:pPr>
        <w:pStyle w:val="Stil1"/>
      </w:pPr>
      <w:r>
        <w:rPr>
          <w:lang w:bidi="tr-TR"/>
        </w:rPr>
        <w:t>Tedaviye Özgü ve tedavi sonrası hakkında eğitim,</w:t>
      </w:r>
    </w:p>
    <w:p w14:paraId="07945909" w14:textId="77777777" w:rsidR="00614E68" w:rsidRPr="00614E68" w:rsidRDefault="00614E68" w:rsidP="00614E68">
      <w:pPr>
        <w:pStyle w:val="Balk2"/>
        <w:rPr>
          <w:b/>
          <w:bCs/>
        </w:rPr>
      </w:pPr>
      <w:bookmarkStart w:id="6" w:name="bookmark12"/>
      <w:r w:rsidRPr="00614E68">
        <w:rPr>
          <w:b/>
          <w:bCs/>
        </w:rPr>
        <w:t>Eğitimi Verecek Personel</w:t>
      </w:r>
      <w:bookmarkEnd w:id="6"/>
    </w:p>
    <w:p w14:paraId="61285E5F" w14:textId="34366C42" w:rsidR="00614E68" w:rsidRDefault="00614E68" w:rsidP="00614E68">
      <w:pPr>
        <w:pStyle w:val="Stil1"/>
      </w:pPr>
      <w:r>
        <w:t>Tüm diş hekimler,</w:t>
      </w:r>
    </w:p>
    <w:p w14:paraId="64B953E0" w14:textId="74E5FB7D" w:rsidR="00614E68" w:rsidRPr="00614E68" w:rsidRDefault="00614E68" w:rsidP="00614E68">
      <w:pPr>
        <w:pStyle w:val="Stil1"/>
      </w:pPr>
      <w:r w:rsidRPr="00614E68">
        <w:t>Poliklinik yardımcı sağlık</w:t>
      </w:r>
      <w:r>
        <w:t xml:space="preserve"> </w:t>
      </w:r>
      <w:r w:rsidRPr="00614E68">
        <w:t>personeli</w:t>
      </w:r>
      <w:r>
        <w:t>,</w:t>
      </w:r>
    </w:p>
    <w:p w14:paraId="34D3B1C3" w14:textId="00D1AE67" w:rsidR="00614E68" w:rsidRPr="00614E68" w:rsidRDefault="00614E68" w:rsidP="00614E68">
      <w:pPr>
        <w:pStyle w:val="Stil1"/>
      </w:pPr>
      <w:r w:rsidRPr="00614E68">
        <w:t>Hasta hakları birim sorumlusu,</w:t>
      </w:r>
    </w:p>
    <w:p w14:paraId="38574335" w14:textId="628B9D65" w:rsidR="00614E68" w:rsidRPr="00614E68" w:rsidRDefault="00614E68" w:rsidP="00614E68">
      <w:pPr>
        <w:pStyle w:val="Stil1"/>
      </w:pPr>
      <w:r w:rsidRPr="00614E68">
        <w:t>Eğitim hemşiresi,</w:t>
      </w:r>
    </w:p>
    <w:p w14:paraId="06BA1908" w14:textId="77777777" w:rsidR="00614E68" w:rsidRPr="00614E68" w:rsidRDefault="00614E68" w:rsidP="00614E68">
      <w:pPr>
        <w:pStyle w:val="Balk2"/>
        <w:rPr>
          <w:b/>
          <w:bCs/>
        </w:rPr>
      </w:pPr>
      <w:bookmarkStart w:id="7" w:name="bookmark14"/>
      <w:r w:rsidRPr="00614E68">
        <w:rPr>
          <w:b/>
          <w:bCs/>
        </w:rPr>
        <w:t>Eğitimlerin Verilme Sıklığı</w:t>
      </w:r>
      <w:bookmarkEnd w:id="7"/>
    </w:p>
    <w:p w14:paraId="2C5EF40A" w14:textId="77777777" w:rsidR="00614E68" w:rsidRDefault="00614E68" w:rsidP="00614E68">
      <w:pPr>
        <w:pStyle w:val="GvdeMetni"/>
        <w:spacing w:line="252" w:lineRule="auto"/>
        <w:ind w:firstLine="360"/>
      </w:pPr>
      <w:r>
        <w:rPr>
          <w:lang w:eastAsia="tr-TR" w:bidi="tr-TR"/>
        </w:rPr>
        <w:t>Hastanın eğitimini engelleyecek öğrenme yeteneği, kültürel ve bölgesel farklılıklar, duygusal engeller, fiziksel ve mental kısıtlılıklar, dil sorunu ve hastalığına yönelik bilgi durumu göz önüne alınarak, eğitimler hastanın muayene Kabul süreci, tedavi sürecinde belirlenen eğitimler dâhilinde bir defa verilir ihtiyaç gerektikçe eğitimler tekrarlanır.</w:t>
      </w:r>
    </w:p>
    <w:p w14:paraId="5CB6EA7A" w14:textId="77777777" w:rsidR="00614E68" w:rsidRPr="00614E68" w:rsidRDefault="00614E68" w:rsidP="00614E68">
      <w:pPr>
        <w:pStyle w:val="Balk2"/>
        <w:rPr>
          <w:b/>
          <w:bCs/>
        </w:rPr>
      </w:pPr>
      <w:bookmarkStart w:id="8" w:name="bookmark16"/>
      <w:r w:rsidRPr="00614E68">
        <w:rPr>
          <w:b/>
          <w:bCs/>
        </w:rPr>
        <w:t>Eğitimlerin Kayıt Altın</w:t>
      </w:r>
      <w:bookmarkEnd w:id="8"/>
      <w:r w:rsidRPr="00614E68">
        <w:rPr>
          <w:b/>
          <w:bCs/>
        </w:rPr>
        <w:t xml:space="preserve">a </w:t>
      </w:r>
      <w:r w:rsidRPr="00614E68">
        <w:rPr>
          <w:b/>
          <w:bCs/>
          <w:lang w:bidi="tr-TR"/>
        </w:rPr>
        <w:t>Alınması</w:t>
      </w:r>
    </w:p>
    <w:p w14:paraId="6EFC00A4" w14:textId="67B31845" w:rsidR="00614E68" w:rsidRPr="00614E68" w:rsidRDefault="00614E68" w:rsidP="00614E68">
      <w:pPr>
        <w:pStyle w:val="Balk2"/>
        <w:numPr>
          <w:ilvl w:val="2"/>
          <w:numId w:val="1"/>
        </w:numPr>
        <w:rPr>
          <w:b/>
          <w:bCs/>
        </w:rPr>
      </w:pPr>
      <w:r w:rsidRPr="00614E68">
        <w:rPr>
          <w:b/>
          <w:bCs/>
        </w:rPr>
        <w:lastRenderedPageBreak/>
        <w:t>Polikliniklerde Verilen Eğitimlerin Kayıtları</w:t>
      </w:r>
    </w:p>
    <w:p w14:paraId="54B1858B" w14:textId="77777777" w:rsidR="00614E68" w:rsidRDefault="00614E68" w:rsidP="00614E68">
      <w:pPr>
        <w:pStyle w:val="Stil1"/>
      </w:pPr>
      <w:r>
        <w:t>Klinklerde verilen eğitimler bilgilendirmeyi yapan personelin imzası, hasta veya hasta yakının imzası alındıktan sonra dosyalanır.</w:t>
      </w:r>
    </w:p>
    <w:p w14:paraId="395D09FA" w14:textId="77777777" w:rsidR="00614E68" w:rsidRDefault="00614E68" w:rsidP="00614E68">
      <w:pPr>
        <w:pStyle w:val="Stil1"/>
      </w:pPr>
      <w:r>
        <w:t>Hasta bilgilendirme ve Onam Belgesi, tıbbi müdahalelerde hastanın bilgilendirilmesi ve rızasının alınması için rıza belgeleri, hasta veya hasta yakınına doktor tarafından imzalatılarak bir nüshası hasta/hasta yakınına verilir, bir nüshası saklanır.</w:t>
      </w:r>
    </w:p>
    <w:p w14:paraId="4154858D" w14:textId="77777777" w:rsidR="00614E68" w:rsidRDefault="00614E68" w:rsidP="00614E68">
      <w:pPr>
        <w:pStyle w:val="Stil1"/>
      </w:pPr>
      <w:r>
        <w:t>Hastanın rızası alınması işlemleri esnasında</w:t>
      </w:r>
      <w:r>
        <w:rPr>
          <w:b/>
          <w:bCs/>
        </w:rPr>
        <w:t xml:space="preserve">; </w:t>
      </w:r>
      <w:r>
        <w:t>hastanın reşit olmaması, doktor tarafından yapılan bilgilendirmeleri anlamada yetersiz olması durumunda sadece 1.dereceden hasta yakının onayı alınır.</w:t>
      </w:r>
    </w:p>
    <w:p w14:paraId="629441DF" w14:textId="77777777" w:rsidR="00614E68" w:rsidRDefault="00614E68" w:rsidP="00614E68">
      <w:pPr>
        <w:pStyle w:val="Stil1"/>
      </w:pPr>
      <w:r>
        <w:t>Hastanın müdahaleyi kabul etmemesi durumunda tedaviyi reddettiğine dair hasta ve yakınlarının onayları alınarak hasta dosyasına kaydedilir.</w:t>
      </w:r>
    </w:p>
    <w:p w14:paraId="6CAFE512" w14:textId="77777777" w:rsidR="00614E68" w:rsidRPr="00614E68" w:rsidRDefault="00614E68" w:rsidP="00614E68">
      <w:pPr>
        <w:pStyle w:val="Balk2"/>
        <w:rPr>
          <w:b/>
          <w:bCs/>
        </w:rPr>
      </w:pPr>
      <w:bookmarkStart w:id="9" w:name="bookmark20"/>
      <w:r w:rsidRPr="00614E68">
        <w:rPr>
          <w:b/>
          <w:bCs/>
        </w:rPr>
        <w:t xml:space="preserve">Ayaktan Tedavi </w:t>
      </w:r>
      <w:r w:rsidRPr="00614E68">
        <w:rPr>
          <w:b/>
          <w:bCs/>
          <w:lang w:bidi="tr-TR"/>
        </w:rPr>
        <w:t xml:space="preserve">Gören </w:t>
      </w:r>
      <w:r w:rsidRPr="00614E68">
        <w:rPr>
          <w:b/>
          <w:bCs/>
        </w:rPr>
        <w:t xml:space="preserve">Hasta Ve Hasta </w:t>
      </w:r>
      <w:r w:rsidRPr="00614E68">
        <w:rPr>
          <w:b/>
          <w:bCs/>
          <w:lang w:bidi="tr-TR"/>
        </w:rPr>
        <w:t>Yakınları için</w:t>
      </w:r>
      <w:bookmarkEnd w:id="9"/>
    </w:p>
    <w:p w14:paraId="32F3D44F" w14:textId="77777777" w:rsidR="00614E68" w:rsidRDefault="00614E68" w:rsidP="00614E68">
      <w:pPr>
        <w:pStyle w:val="Stil1"/>
      </w:pPr>
      <w:r>
        <w:t>Çeşitli sağlık konularında önemli gün ve haftaları içeren broşür, kitapçık vb. dokümanlar poliklinik danışma ve bekleme alan masalarında halkın görebileceği ve temin edebileceği şekilde bulundurulur.</w:t>
      </w:r>
    </w:p>
    <w:p w14:paraId="4A914D72" w14:textId="38B7415F" w:rsidR="00614E68" w:rsidRDefault="00614E68" w:rsidP="00614E68">
      <w:pPr>
        <w:pStyle w:val="Stil1"/>
      </w:pPr>
      <w:r>
        <w:t xml:space="preserve">Emzirme odasında annelere yönelik, Anne sütü ve Önemi ile Doğru Emzirme </w:t>
      </w:r>
      <w:r>
        <w:rPr>
          <w:lang w:bidi="tr-TR"/>
        </w:rPr>
        <w:t>Teknikleri konusunda bilgilendirme broşürü bulundurulur.</w:t>
      </w:r>
    </w:p>
    <w:p w14:paraId="4354FE6F" w14:textId="77777777" w:rsidR="00614E68" w:rsidRPr="00614E68" w:rsidRDefault="00614E68" w:rsidP="00614E68">
      <w:pPr>
        <w:pStyle w:val="Balk2"/>
        <w:rPr>
          <w:b/>
          <w:bCs/>
        </w:rPr>
      </w:pPr>
      <w:bookmarkStart w:id="10" w:name="bookmark22"/>
      <w:r w:rsidRPr="00614E68">
        <w:rPr>
          <w:b/>
          <w:bCs/>
        </w:rPr>
        <w:t>Tedavi Sürecinde Verilen Eğitimler</w:t>
      </w:r>
      <w:bookmarkEnd w:id="10"/>
    </w:p>
    <w:p w14:paraId="2EB1B102" w14:textId="77777777" w:rsidR="00614E68" w:rsidRDefault="00614E68" w:rsidP="00614E68">
      <w:pPr>
        <w:pStyle w:val="Stil1"/>
      </w:pPr>
      <w:r>
        <w:t>Ağız Bakımı Ve Doğru Diş fırçalama Teknikleri</w:t>
      </w:r>
    </w:p>
    <w:p w14:paraId="71E0548B" w14:textId="77777777" w:rsidR="00614E68" w:rsidRDefault="00614E68" w:rsidP="00614E68">
      <w:pPr>
        <w:pStyle w:val="Stil1"/>
      </w:pPr>
      <w:r>
        <w:t>Protez Bakımı</w:t>
      </w:r>
    </w:p>
    <w:p w14:paraId="461848E3" w14:textId="722127F4" w:rsidR="00614E68" w:rsidRDefault="00614E68" w:rsidP="00614E68">
      <w:pPr>
        <w:pStyle w:val="Stil1"/>
      </w:pPr>
      <w:r>
        <w:t xml:space="preserve">Ağız </w:t>
      </w:r>
      <w:r w:rsidR="00F10D3F">
        <w:t>v</w:t>
      </w:r>
      <w:r>
        <w:t>e Diş Sağlığı (Yetişkinlerde, Çocuklarda ,Hastalarda)</w:t>
      </w:r>
    </w:p>
    <w:p w14:paraId="2CB117FD" w14:textId="061C2253" w:rsidR="00614E68" w:rsidRDefault="00614E68" w:rsidP="00614E68">
      <w:pPr>
        <w:pStyle w:val="Stil1"/>
      </w:pPr>
      <w:r>
        <w:t xml:space="preserve">Ağız </w:t>
      </w:r>
      <w:r w:rsidR="00F10D3F">
        <w:t>v</w:t>
      </w:r>
      <w:r>
        <w:t>e Diş Bakımı</w:t>
      </w:r>
    </w:p>
    <w:p w14:paraId="20F2117D" w14:textId="77777777" w:rsidR="00614E68" w:rsidRDefault="00614E68" w:rsidP="00614E68">
      <w:pPr>
        <w:pStyle w:val="Stil1"/>
      </w:pPr>
      <w:r>
        <w:t>Beslenme ve çiğneme eğitimi</w:t>
      </w:r>
    </w:p>
    <w:p w14:paraId="0195B451" w14:textId="31376150" w:rsidR="00614E68" w:rsidRDefault="00614E68" w:rsidP="00614E68">
      <w:pPr>
        <w:pStyle w:val="Stil1"/>
      </w:pPr>
      <w:r>
        <w:t>Çekim sonrası dikkat</w:t>
      </w:r>
      <w:r w:rsidR="001C0103">
        <w:t xml:space="preserve"> </w:t>
      </w:r>
      <w:r>
        <w:t>çedilecek hususlar</w:t>
      </w:r>
    </w:p>
    <w:p w14:paraId="67333AF9" w14:textId="77777777" w:rsidR="00614E68" w:rsidRDefault="00614E68" w:rsidP="00614E68">
      <w:pPr>
        <w:pStyle w:val="Stil1"/>
      </w:pPr>
      <w:r>
        <w:t>Doğru ilaç kullanımı</w:t>
      </w:r>
    </w:p>
    <w:p w14:paraId="336A6176" w14:textId="77777777" w:rsidR="00614E68" w:rsidRDefault="00614E68" w:rsidP="00614E68">
      <w:pPr>
        <w:pStyle w:val="Stil1"/>
      </w:pPr>
      <w:r>
        <w:t>Gerekli Tedavi hakkında bilgilendirmeler.</w:t>
      </w:r>
    </w:p>
    <w:p w14:paraId="1329CC9A" w14:textId="13EC9B6F" w:rsidR="00614E68" w:rsidRDefault="00614E68" w:rsidP="00614E68">
      <w:pPr>
        <w:pStyle w:val="Balk1"/>
      </w:pPr>
      <w:bookmarkStart w:id="11" w:name="bookmark24"/>
      <w:r>
        <w:rPr>
          <w:lang w:eastAsia="tr-TR"/>
        </w:rPr>
        <w:t>İlgili Dokümanlar</w:t>
      </w:r>
      <w:bookmarkEnd w:id="11"/>
    </w:p>
    <w:p w14:paraId="2F77CFC6" w14:textId="50ED18CC" w:rsidR="001E46D3" w:rsidRDefault="00614E68" w:rsidP="001E46D3">
      <w:pPr>
        <w:pStyle w:val="Stil1"/>
      </w:pPr>
      <w:r>
        <w:t>Hasta Onam ve Bilgilendirme Formları</w:t>
      </w:r>
    </w:p>
    <w:p w14:paraId="32DD229A" w14:textId="1EDA9B6D" w:rsidR="00614E68" w:rsidRPr="001E46D3" w:rsidRDefault="009604D5" w:rsidP="001E46D3">
      <w:pPr>
        <w:pStyle w:val="Stil1"/>
      </w:pPr>
      <w:r w:rsidRPr="009604D5">
        <w:t xml:space="preserve">Hasta </w:t>
      </w:r>
      <w:r>
        <w:t>v</w:t>
      </w:r>
      <w:r w:rsidRPr="009604D5">
        <w:t>e Yakınları Eğitim Katılım Formu</w:t>
      </w:r>
    </w:p>
    <w:p w14:paraId="3AF572C2" w14:textId="77777777" w:rsidR="008A2BE1" w:rsidRPr="001E6110" w:rsidRDefault="008A2BE1" w:rsidP="00B071FC">
      <w:pPr>
        <w:rPr>
          <w:lang w:eastAsia="tr-TR" w:bidi="en-US"/>
        </w:rPr>
      </w:pPr>
    </w:p>
    <w:sectPr w:rsidR="008A2BE1" w:rsidRPr="001E6110" w:rsidSect="004D6AFA">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ADA9B" w14:textId="77777777" w:rsidR="00C85A5E" w:rsidRDefault="00C85A5E" w:rsidP="00C254D3">
      <w:pPr>
        <w:spacing w:after="0" w:line="240" w:lineRule="auto"/>
      </w:pPr>
      <w:r>
        <w:separator/>
      </w:r>
    </w:p>
    <w:p w14:paraId="33911C90" w14:textId="77777777" w:rsidR="00C85A5E" w:rsidRDefault="00C85A5E"/>
  </w:endnote>
  <w:endnote w:type="continuationSeparator" w:id="0">
    <w:p w14:paraId="15611D65" w14:textId="77777777" w:rsidR="00C85A5E" w:rsidRDefault="00C85A5E" w:rsidP="00C254D3">
      <w:pPr>
        <w:spacing w:after="0" w:line="240" w:lineRule="auto"/>
      </w:pPr>
      <w:r>
        <w:continuationSeparator/>
      </w:r>
    </w:p>
    <w:p w14:paraId="49B169CF" w14:textId="77777777" w:rsidR="00C85A5E" w:rsidRDefault="00C85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0E4B5" w14:textId="77777777" w:rsidR="00C97832" w:rsidRDefault="00C9783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A4AE1" w14:textId="74994736" w:rsidR="00A3760E" w:rsidRDefault="00A3760E">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A3760E" w14:paraId="7961E243" w14:textId="77777777" w:rsidTr="00A3760E">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2DE757C8" w14:textId="77777777" w:rsidR="00A3760E" w:rsidRDefault="00A3760E" w:rsidP="00A3760E">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1F1F566B" w14:textId="77777777" w:rsidR="00A3760E" w:rsidRDefault="00A3760E" w:rsidP="00A3760E">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10431AA5" w14:textId="77777777" w:rsidR="00A3760E" w:rsidRDefault="00A3760E" w:rsidP="00A3760E">
          <w:pPr>
            <w:spacing w:line="256" w:lineRule="auto"/>
            <w:ind w:right="5"/>
            <w:jc w:val="center"/>
            <w:rPr>
              <w:sz w:val="20"/>
            </w:rPr>
          </w:pPr>
          <w:r>
            <w:rPr>
              <w:sz w:val="20"/>
            </w:rPr>
            <w:t xml:space="preserve">Onaylayan </w:t>
          </w:r>
        </w:p>
      </w:tc>
    </w:tr>
    <w:tr w:rsidR="00A3760E" w14:paraId="40DFBA13" w14:textId="77777777" w:rsidTr="00A3760E">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3B3218A1" w14:textId="77777777" w:rsidR="00A3760E" w:rsidRDefault="00A3760E" w:rsidP="00A3760E">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0BE7AEBC" w14:textId="77777777" w:rsidR="00A3760E" w:rsidRDefault="00A3760E" w:rsidP="00A3760E">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52271865" w14:textId="77777777" w:rsidR="00A3760E" w:rsidRDefault="00A3760E" w:rsidP="00A3760E">
          <w:pPr>
            <w:spacing w:line="256" w:lineRule="auto"/>
            <w:jc w:val="center"/>
            <w:rPr>
              <w:sz w:val="20"/>
            </w:rPr>
          </w:pPr>
          <w:r>
            <w:rPr>
              <w:sz w:val="20"/>
            </w:rPr>
            <w:t xml:space="preserve">Dekan </w:t>
          </w:r>
        </w:p>
      </w:tc>
    </w:tr>
  </w:tbl>
  <w:p w14:paraId="15F5A785" w14:textId="148605CD" w:rsidR="00A3760E" w:rsidRDefault="00A3760E">
    <w:pPr>
      <w:pStyle w:val="AltBilgi"/>
    </w:pPr>
    <w:bookmarkStart w:id="12" w:name="_GoBack"/>
    <w:bookmarkEnd w:id="12"/>
  </w:p>
  <w:p w14:paraId="74605E73" w14:textId="77777777" w:rsidR="00C97832" w:rsidRDefault="00C9783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B9C00" w14:textId="77777777" w:rsidR="00C97832" w:rsidRDefault="00C9783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DF43E" w14:textId="77777777" w:rsidR="00C85A5E" w:rsidRDefault="00C85A5E" w:rsidP="00C254D3">
      <w:pPr>
        <w:spacing w:after="0" w:line="240" w:lineRule="auto"/>
      </w:pPr>
      <w:r>
        <w:separator/>
      </w:r>
    </w:p>
    <w:p w14:paraId="516FA31F" w14:textId="77777777" w:rsidR="00C85A5E" w:rsidRDefault="00C85A5E"/>
  </w:footnote>
  <w:footnote w:type="continuationSeparator" w:id="0">
    <w:p w14:paraId="0534F33D" w14:textId="77777777" w:rsidR="00C85A5E" w:rsidRDefault="00C85A5E" w:rsidP="00C254D3">
      <w:pPr>
        <w:spacing w:after="0" w:line="240" w:lineRule="auto"/>
      </w:pPr>
      <w:r>
        <w:continuationSeparator/>
      </w:r>
    </w:p>
    <w:p w14:paraId="5B6418A4" w14:textId="77777777" w:rsidR="00C85A5E" w:rsidRDefault="00C85A5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F64D8" w14:textId="77777777" w:rsidR="00C97832" w:rsidRDefault="00C9783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86"/>
      <w:gridCol w:w="1918"/>
      <w:gridCol w:w="1781"/>
      <w:gridCol w:w="2027"/>
      <w:gridCol w:w="1650"/>
    </w:tblGrid>
    <w:tr w:rsidR="00C254D3" w:rsidRPr="00FC0082" w14:paraId="34BD4630" w14:textId="77777777" w:rsidTr="004464FE">
      <w:trPr>
        <w:trHeight w:val="1402"/>
      </w:trPr>
      <w:tc>
        <w:tcPr>
          <w:tcW w:w="912" w:type="pct"/>
          <w:vAlign w:val="bottom"/>
        </w:tcPr>
        <w:p w14:paraId="4FBBC14A" w14:textId="2E22B350" w:rsidR="00C254D3" w:rsidRPr="00E13E25" w:rsidRDefault="00C97832" w:rsidP="00434F38">
          <w:pPr>
            <w:jc w:val="center"/>
            <w:rPr>
              <w:rFonts w:asciiTheme="minorHAnsi" w:hAnsiTheme="minorHAnsi"/>
              <w:sz w:val="18"/>
              <w:szCs w:val="18"/>
            </w:rPr>
          </w:pPr>
          <w:r w:rsidRPr="00E13E25">
            <w:rPr>
              <w:noProof/>
              <w:sz w:val="18"/>
              <w:szCs w:val="18"/>
            </w:rPr>
            <w:drawing>
              <wp:inline distT="0" distB="0" distL="0" distR="0" wp14:anchorId="0445D00B" wp14:editId="054AF085">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3" w:type="pct"/>
          <w:gridSpan w:val="3"/>
          <w:vAlign w:val="center"/>
        </w:tcPr>
        <w:p w14:paraId="55AC5E97" w14:textId="77777777" w:rsidR="00E13E25" w:rsidRPr="00E13E25" w:rsidRDefault="00E13E25" w:rsidP="00E13E25">
          <w:pPr>
            <w:spacing w:after="23" w:line="256" w:lineRule="auto"/>
            <w:ind w:right="8"/>
            <w:jc w:val="center"/>
            <w:rPr>
              <w:sz w:val="18"/>
              <w:szCs w:val="18"/>
            </w:rPr>
          </w:pPr>
          <w:r w:rsidRPr="00E13E25">
            <w:rPr>
              <w:b/>
              <w:sz w:val="18"/>
              <w:szCs w:val="18"/>
            </w:rPr>
            <w:t>T.C.</w:t>
          </w:r>
        </w:p>
        <w:p w14:paraId="50B59C20" w14:textId="77777777" w:rsidR="00E13E25" w:rsidRPr="00E13E25" w:rsidRDefault="00E13E25" w:rsidP="00E13E25">
          <w:pPr>
            <w:spacing w:after="17" w:line="256" w:lineRule="auto"/>
            <w:ind w:right="8"/>
            <w:jc w:val="center"/>
            <w:rPr>
              <w:sz w:val="18"/>
              <w:szCs w:val="18"/>
            </w:rPr>
          </w:pPr>
          <w:r w:rsidRPr="00E13E25">
            <w:rPr>
              <w:b/>
              <w:sz w:val="18"/>
              <w:szCs w:val="18"/>
            </w:rPr>
            <w:t>AKSARAY ÜNİVERSİTESİ</w:t>
          </w:r>
        </w:p>
        <w:p w14:paraId="62334639" w14:textId="77777777" w:rsidR="00E13E25" w:rsidRPr="00E13E25" w:rsidRDefault="00E13E25" w:rsidP="00E13E25">
          <w:pPr>
            <w:spacing w:line="256" w:lineRule="auto"/>
            <w:ind w:right="6"/>
            <w:jc w:val="center"/>
            <w:rPr>
              <w:b/>
              <w:sz w:val="18"/>
              <w:szCs w:val="18"/>
            </w:rPr>
          </w:pPr>
          <w:r w:rsidRPr="00E13E25">
            <w:rPr>
              <w:b/>
              <w:sz w:val="18"/>
              <w:szCs w:val="18"/>
            </w:rPr>
            <w:t>Diş Hekimliği Fakültesi</w:t>
          </w:r>
        </w:p>
        <w:p w14:paraId="6419E74D" w14:textId="77777777" w:rsidR="00E13E25" w:rsidRPr="00E13E25" w:rsidRDefault="00E13E25" w:rsidP="00E13E25">
          <w:pPr>
            <w:jc w:val="center"/>
            <w:rPr>
              <w:b/>
              <w:sz w:val="18"/>
              <w:szCs w:val="18"/>
            </w:rPr>
          </w:pPr>
          <w:r w:rsidRPr="00E13E25">
            <w:rPr>
              <w:b/>
              <w:sz w:val="18"/>
              <w:szCs w:val="18"/>
            </w:rPr>
            <w:t>Ağız, Diş Sağlığı Uygulama ve Araştırma Merkezi</w:t>
          </w:r>
        </w:p>
        <w:p w14:paraId="07E6F111" w14:textId="1F93F48F" w:rsidR="00C254D3" w:rsidRPr="00E13E25" w:rsidRDefault="000F53F3" w:rsidP="0048795D">
          <w:pPr>
            <w:jc w:val="center"/>
            <w:rPr>
              <w:rFonts w:asciiTheme="minorHAnsi" w:hAnsiTheme="minorHAnsi"/>
              <w:bCs/>
              <w:sz w:val="18"/>
              <w:szCs w:val="18"/>
            </w:rPr>
          </w:pPr>
          <w:r w:rsidRPr="00E13E25">
            <w:rPr>
              <w:bCs/>
              <w:sz w:val="18"/>
              <w:szCs w:val="18"/>
            </w:rPr>
            <w:t>HASTA VE HASTA YAKINI EĞİTİM PROSEDÜRÜ</w:t>
          </w:r>
        </w:p>
      </w:tc>
      <w:tc>
        <w:tcPr>
          <w:tcW w:w="915" w:type="pct"/>
          <w:vAlign w:val="center"/>
        </w:tcPr>
        <w:p w14:paraId="41BAC250" w14:textId="7D4A7C14" w:rsidR="00C254D3" w:rsidRPr="00E13E25" w:rsidRDefault="00C97832" w:rsidP="00AD6CE7">
          <w:pPr>
            <w:jc w:val="center"/>
            <w:rPr>
              <w:rFonts w:asciiTheme="minorHAnsi" w:hAnsiTheme="minorHAnsi"/>
              <w:sz w:val="18"/>
              <w:szCs w:val="18"/>
            </w:rPr>
          </w:pPr>
          <w:r w:rsidRPr="00E13E25">
            <w:rPr>
              <w:noProof/>
              <w:sz w:val="18"/>
              <w:szCs w:val="18"/>
            </w:rPr>
            <w:drawing>
              <wp:inline distT="0" distB="0" distL="0" distR="0" wp14:anchorId="2D86F391" wp14:editId="2D3AD58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4D3" w:rsidRPr="00FC0082" w14:paraId="7F7748B7" w14:textId="77777777" w:rsidTr="004464FE">
      <w:tc>
        <w:tcPr>
          <w:tcW w:w="912" w:type="pct"/>
        </w:tcPr>
        <w:p w14:paraId="5C3A7215" w14:textId="77777777" w:rsidR="00C254D3" w:rsidRPr="00E13E25" w:rsidRDefault="00C254D3" w:rsidP="0088576E">
          <w:pPr>
            <w:jc w:val="center"/>
            <w:rPr>
              <w:rFonts w:asciiTheme="minorHAnsi" w:hAnsiTheme="minorHAnsi"/>
              <w:sz w:val="18"/>
              <w:szCs w:val="18"/>
            </w:rPr>
          </w:pPr>
          <w:r w:rsidRPr="00E13E25">
            <w:rPr>
              <w:rFonts w:asciiTheme="minorHAnsi" w:hAnsiTheme="minorHAnsi"/>
              <w:sz w:val="18"/>
              <w:szCs w:val="18"/>
            </w:rPr>
            <w:t>DOK</w:t>
          </w:r>
          <w:r w:rsidR="0088576E" w:rsidRPr="00E13E25">
            <w:rPr>
              <w:rFonts w:asciiTheme="minorHAnsi" w:hAnsiTheme="minorHAnsi"/>
              <w:sz w:val="18"/>
              <w:szCs w:val="18"/>
            </w:rPr>
            <w:t>Ü</w:t>
          </w:r>
          <w:r w:rsidRPr="00E13E25">
            <w:rPr>
              <w:rFonts w:asciiTheme="minorHAnsi" w:hAnsiTheme="minorHAnsi"/>
              <w:sz w:val="18"/>
              <w:szCs w:val="18"/>
            </w:rPr>
            <w:t>MAN KODU</w:t>
          </w:r>
        </w:p>
      </w:tc>
      <w:tc>
        <w:tcPr>
          <w:tcW w:w="1063" w:type="pct"/>
        </w:tcPr>
        <w:p w14:paraId="493776E1" w14:textId="77777777" w:rsidR="00C254D3" w:rsidRPr="00E13E25" w:rsidRDefault="00C254D3" w:rsidP="0048795D">
          <w:pPr>
            <w:jc w:val="center"/>
            <w:rPr>
              <w:rFonts w:asciiTheme="minorHAnsi" w:hAnsiTheme="minorHAnsi"/>
              <w:sz w:val="18"/>
              <w:szCs w:val="18"/>
            </w:rPr>
          </w:pPr>
          <w:r w:rsidRPr="00E13E25">
            <w:rPr>
              <w:rFonts w:asciiTheme="minorHAnsi" w:hAnsiTheme="minorHAnsi"/>
              <w:sz w:val="18"/>
              <w:szCs w:val="18"/>
            </w:rPr>
            <w:t>YAYIN TARİHİ</w:t>
          </w:r>
        </w:p>
      </w:tc>
      <w:tc>
        <w:tcPr>
          <w:tcW w:w="987" w:type="pct"/>
        </w:tcPr>
        <w:p w14:paraId="6FD87B1D" w14:textId="77777777" w:rsidR="00C254D3" w:rsidRPr="00E13E25" w:rsidRDefault="00C254D3" w:rsidP="0048795D">
          <w:pPr>
            <w:jc w:val="center"/>
            <w:rPr>
              <w:rFonts w:asciiTheme="minorHAnsi" w:hAnsiTheme="minorHAnsi"/>
              <w:sz w:val="18"/>
              <w:szCs w:val="18"/>
            </w:rPr>
          </w:pPr>
          <w:r w:rsidRPr="00E13E25">
            <w:rPr>
              <w:rFonts w:asciiTheme="minorHAnsi" w:hAnsiTheme="minorHAnsi"/>
              <w:sz w:val="18"/>
              <w:szCs w:val="18"/>
            </w:rPr>
            <w:t>REVİZYON NO</w:t>
          </w:r>
        </w:p>
      </w:tc>
      <w:tc>
        <w:tcPr>
          <w:tcW w:w="1123" w:type="pct"/>
        </w:tcPr>
        <w:p w14:paraId="5EF7FE85" w14:textId="77777777" w:rsidR="00C254D3" w:rsidRPr="00E13E25" w:rsidRDefault="00C254D3" w:rsidP="0048795D">
          <w:pPr>
            <w:jc w:val="center"/>
            <w:rPr>
              <w:rFonts w:asciiTheme="minorHAnsi" w:hAnsiTheme="minorHAnsi"/>
              <w:sz w:val="18"/>
              <w:szCs w:val="18"/>
            </w:rPr>
          </w:pPr>
          <w:r w:rsidRPr="00E13E25">
            <w:rPr>
              <w:rFonts w:asciiTheme="minorHAnsi" w:hAnsiTheme="minorHAnsi"/>
              <w:sz w:val="18"/>
              <w:szCs w:val="18"/>
            </w:rPr>
            <w:t>REVİZYON TARİHİ</w:t>
          </w:r>
        </w:p>
      </w:tc>
      <w:tc>
        <w:tcPr>
          <w:tcW w:w="915" w:type="pct"/>
        </w:tcPr>
        <w:p w14:paraId="6AEC1F3D" w14:textId="77777777" w:rsidR="00C254D3" w:rsidRPr="00E13E25" w:rsidRDefault="00C254D3" w:rsidP="0048795D">
          <w:pPr>
            <w:jc w:val="center"/>
            <w:rPr>
              <w:rFonts w:asciiTheme="minorHAnsi" w:hAnsiTheme="minorHAnsi"/>
              <w:sz w:val="18"/>
              <w:szCs w:val="18"/>
            </w:rPr>
          </w:pPr>
          <w:r w:rsidRPr="00E13E25">
            <w:rPr>
              <w:rFonts w:asciiTheme="minorHAnsi" w:hAnsiTheme="minorHAnsi"/>
              <w:sz w:val="18"/>
              <w:szCs w:val="18"/>
            </w:rPr>
            <w:t>SAYFA NO</w:t>
          </w:r>
        </w:p>
      </w:tc>
    </w:tr>
    <w:tr w:rsidR="00C254D3" w:rsidRPr="00FC0082" w14:paraId="650F0E56" w14:textId="77777777" w:rsidTr="004464FE">
      <w:tc>
        <w:tcPr>
          <w:tcW w:w="912" w:type="pct"/>
        </w:tcPr>
        <w:p w14:paraId="1E2D8181" w14:textId="3A2FFE38" w:rsidR="00C254D3" w:rsidRPr="00E13E25" w:rsidRDefault="00CA4305" w:rsidP="0048795D">
          <w:pPr>
            <w:jc w:val="center"/>
            <w:rPr>
              <w:rFonts w:asciiTheme="minorHAnsi" w:hAnsiTheme="minorHAnsi"/>
              <w:sz w:val="18"/>
              <w:szCs w:val="18"/>
            </w:rPr>
          </w:pPr>
          <w:proofErr w:type="gramStart"/>
          <w:r w:rsidRPr="00E13E25">
            <w:rPr>
              <w:rFonts w:asciiTheme="minorHAnsi" w:hAnsiTheme="minorHAnsi"/>
              <w:sz w:val="18"/>
              <w:szCs w:val="18"/>
            </w:rPr>
            <w:t>EY.PR</w:t>
          </w:r>
          <w:proofErr w:type="gramEnd"/>
          <w:r w:rsidRPr="00E13E25">
            <w:rPr>
              <w:rFonts w:asciiTheme="minorHAnsi" w:hAnsiTheme="minorHAnsi"/>
              <w:sz w:val="18"/>
              <w:szCs w:val="18"/>
            </w:rPr>
            <w:t>.01</w:t>
          </w:r>
        </w:p>
      </w:tc>
      <w:tc>
        <w:tcPr>
          <w:tcW w:w="1063" w:type="pct"/>
        </w:tcPr>
        <w:p w14:paraId="52CDF06D" w14:textId="47E16A92" w:rsidR="00C254D3" w:rsidRPr="00E13E25" w:rsidRDefault="00C97832" w:rsidP="0048795D">
          <w:pPr>
            <w:jc w:val="center"/>
            <w:rPr>
              <w:rFonts w:asciiTheme="minorHAnsi" w:hAnsiTheme="minorHAnsi"/>
              <w:sz w:val="18"/>
              <w:szCs w:val="18"/>
            </w:rPr>
          </w:pPr>
          <w:r w:rsidRPr="00E13E25">
            <w:rPr>
              <w:rFonts w:asciiTheme="minorHAnsi" w:hAnsiTheme="minorHAnsi"/>
              <w:sz w:val="18"/>
              <w:szCs w:val="18"/>
            </w:rPr>
            <w:t>01.15.2025</w:t>
          </w:r>
        </w:p>
      </w:tc>
      <w:tc>
        <w:tcPr>
          <w:tcW w:w="987" w:type="pct"/>
        </w:tcPr>
        <w:p w14:paraId="418D7923" w14:textId="77777777" w:rsidR="00C254D3" w:rsidRPr="00E13E25" w:rsidRDefault="00C254D3" w:rsidP="0048795D">
          <w:pPr>
            <w:jc w:val="center"/>
            <w:rPr>
              <w:rFonts w:asciiTheme="minorHAnsi" w:hAnsiTheme="minorHAnsi"/>
              <w:sz w:val="18"/>
              <w:szCs w:val="18"/>
            </w:rPr>
          </w:pPr>
          <w:r w:rsidRPr="00E13E25">
            <w:rPr>
              <w:rFonts w:asciiTheme="minorHAnsi" w:hAnsiTheme="minorHAnsi"/>
              <w:sz w:val="18"/>
              <w:szCs w:val="18"/>
            </w:rPr>
            <w:t>-</w:t>
          </w:r>
        </w:p>
      </w:tc>
      <w:tc>
        <w:tcPr>
          <w:tcW w:w="1123" w:type="pct"/>
        </w:tcPr>
        <w:p w14:paraId="6B6D1100" w14:textId="77777777" w:rsidR="00C254D3" w:rsidRPr="00E13E25" w:rsidRDefault="00C254D3" w:rsidP="0048795D">
          <w:pPr>
            <w:jc w:val="center"/>
            <w:rPr>
              <w:rFonts w:asciiTheme="minorHAnsi" w:hAnsiTheme="minorHAnsi"/>
              <w:sz w:val="18"/>
              <w:szCs w:val="18"/>
            </w:rPr>
          </w:pPr>
          <w:r w:rsidRPr="00E13E25">
            <w:rPr>
              <w:rFonts w:asciiTheme="minorHAnsi" w:hAnsiTheme="minorHAnsi"/>
              <w:sz w:val="18"/>
              <w:szCs w:val="18"/>
            </w:rPr>
            <w:t>-</w:t>
          </w:r>
        </w:p>
      </w:tc>
      <w:tc>
        <w:tcPr>
          <w:tcW w:w="915" w:type="pct"/>
        </w:tcPr>
        <w:p w14:paraId="52320C4F" w14:textId="317BB52F" w:rsidR="00C254D3" w:rsidRPr="00E13E25" w:rsidRDefault="00171553" w:rsidP="009D2AFC">
          <w:pPr>
            <w:jc w:val="center"/>
            <w:rPr>
              <w:rFonts w:asciiTheme="minorHAnsi" w:hAnsiTheme="minorHAnsi"/>
              <w:sz w:val="18"/>
              <w:szCs w:val="18"/>
            </w:rPr>
          </w:pPr>
          <w:r w:rsidRPr="00E13E25">
            <w:rPr>
              <w:sz w:val="18"/>
              <w:szCs w:val="18"/>
            </w:rPr>
            <w:fldChar w:fldCharType="begin"/>
          </w:r>
          <w:r w:rsidR="00C254D3" w:rsidRPr="00E13E25">
            <w:rPr>
              <w:rFonts w:asciiTheme="minorHAnsi" w:hAnsiTheme="minorHAnsi"/>
              <w:sz w:val="18"/>
              <w:szCs w:val="18"/>
            </w:rPr>
            <w:instrText xml:space="preserve"> PAGE   \* MERGEFORMAT </w:instrText>
          </w:r>
          <w:r w:rsidRPr="00E13E25">
            <w:rPr>
              <w:sz w:val="18"/>
              <w:szCs w:val="18"/>
            </w:rPr>
            <w:fldChar w:fldCharType="separate"/>
          </w:r>
          <w:r w:rsidR="00A3760E" w:rsidRPr="00A3760E">
            <w:rPr>
              <w:noProof/>
              <w:sz w:val="18"/>
              <w:szCs w:val="18"/>
            </w:rPr>
            <w:t>1</w:t>
          </w:r>
          <w:r w:rsidRPr="00E13E25">
            <w:rPr>
              <w:sz w:val="18"/>
              <w:szCs w:val="18"/>
            </w:rPr>
            <w:fldChar w:fldCharType="end"/>
          </w:r>
          <w:r w:rsidR="00C254D3" w:rsidRPr="00E13E25">
            <w:rPr>
              <w:rFonts w:asciiTheme="minorHAnsi" w:hAnsiTheme="minorHAnsi"/>
              <w:sz w:val="18"/>
              <w:szCs w:val="18"/>
            </w:rPr>
            <w:t>/</w:t>
          </w:r>
          <w:r w:rsidRPr="00E13E25">
            <w:rPr>
              <w:sz w:val="18"/>
              <w:szCs w:val="18"/>
            </w:rPr>
            <w:fldChar w:fldCharType="begin"/>
          </w:r>
          <w:r w:rsidR="00C254D3" w:rsidRPr="00E13E25">
            <w:rPr>
              <w:rFonts w:asciiTheme="minorHAnsi" w:hAnsiTheme="minorHAnsi"/>
              <w:sz w:val="18"/>
              <w:szCs w:val="18"/>
            </w:rPr>
            <w:instrText xml:space="preserve"> NUMPAGES  \# "0" \* Arabic  \* MERGEFORMAT </w:instrText>
          </w:r>
          <w:r w:rsidRPr="00E13E25">
            <w:rPr>
              <w:sz w:val="18"/>
              <w:szCs w:val="18"/>
            </w:rPr>
            <w:fldChar w:fldCharType="separate"/>
          </w:r>
          <w:r w:rsidR="00A3760E" w:rsidRPr="00A3760E">
            <w:rPr>
              <w:noProof/>
              <w:sz w:val="18"/>
              <w:szCs w:val="18"/>
            </w:rPr>
            <w:t>2</w:t>
          </w:r>
          <w:r w:rsidRPr="00E13E25">
            <w:rPr>
              <w:sz w:val="18"/>
              <w:szCs w:val="18"/>
            </w:rPr>
            <w:fldChar w:fldCharType="end"/>
          </w:r>
        </w:p>
      </w:tc>
    </w:tr>
  </w:tbl>
  <w:p w14:paraId="6A1A0383" w14:textId="77777777" w:rsidR="000E08B3" w:rsidRDefault="000E08B3" w:rsidP="00D72F7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8879C" w14:textId="77777777" w:rsidR="00C97832" w:rsidRDefault="00C9783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0D2D"/>
    <w:multiLevelType w:val="multilevel"/>
    <w:tmpl w:val="43301B08"/>
    <w:lvl w:ilvl="0">
      <w:start w:val="1"/>
      <w:numFmt w:val="decimal"/>
      <w:pStyle w:val="Balk1"/>
      <w:lvlText w:val="%1."/>
      <w:lvlJc w:val="left"/>
      <w:pPr>
        <w:tabs>
          <w:tab w:val="num" w:pos="709"/>
        </w:tabs>
        <w:ind w:left="0" w:firstLine="0"/>
      </w:pPr>
      <w:rPr>
        <w:rFonts w:hint="default"/>
        <w:b/>
        <w:i w:val="0"/>
      </w:rPr>
    </w:lvl>
    <w:lvl w:ilvl="1">
      <w:start w:val="1"/>
      <w:numFmt w:val="decimal"/>
      <w:pStyle w:val="Balk2"/>
      <w:lvlText w:val="%1.%2."/>
      <w:lvlJc w:val="left"/>
      <w:pPr>
        <w:tabs>
          <w:tab w:val="num" w:pos="3119"/>
        </w:tabs>
        <w:ind w:left="2410" w:hanging="709"/>
      </w:pPr>
      <w:rPr>
        <w:rFonts w:hint="default"/>
        <w:b/>
        <w:i w:val="0"/>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 w15:restartNumberingAfterBreak="0">
    <w:nsid w:val="05506BC8"/>
    <w:multiLevelType w:val="multilevel"/>
    <w:tmpl w:val="3336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F7CA4"/>
    <w:multiLevelType w:val="hybridMultilevel"/>
    <w:tmpl w:val="341C71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12141C"/>
    <w:multiLevelType w:val="multilevel"/>
    <w:tmpl w:val="5DAAC352"/>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tr-TR" w:eastAsia="tr-TR" w:bidi="tr-TR"/>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372208"/>
    <w:multiLevelType w:val="hybridMultilevel"/>
    <w:tmpl w:val="9A4E4B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DD6C73"/>
    <w:multiLevelType w:val="hybridMultilevel"/>
    <w:tmpl w:val="7F9CF52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 w15:restartNumberingAfterBreak="0">
    <w:nsid w:val="22F54D78"/>
    <w:multiLevelType w:val="multilevel"/>
    <w:tmpl w:val="84D69EC4"/>
    <w:lvl w:ilvl="0">
      <w:start w:val="5"/>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9F7585"/>
    <w:multiLevelType w:val="multilevel"/>
    <w:tmpl w:val="BDA02348"/>
    <w:lvl w:ilvl="0">
      <w:start w:val="1"/>
      <w:numFmt w:val="decimal"/>
      <w:lvlText w:val="%1."/>
      <w:lvlJc w:val="left"/>
      <w:pPr>
        <w:tabs>
          <w:tab w:val="num" w:pos="709"/>
        </w:tabs>
        <w:ind w:left="0" w:firstLine="0"/>
      </w:pPr>
      <w:rPr>
        <w:rFonts w:hint="default"/>
        <w:b/>
        <w:i w:val="0"/>
      </w:rPr>
    </w:lvl>
    <w:lvl w:ilvl="1">
      <w:start w:val="1"/>
      <w:numFmt w:val="bullet"/>
      <w:lvlText w:val=""/>
      <w:lvlJc w:val="left"/>
      <w:pPr>
        <w:ind w:left="2061" w:hanging="360"/>
      </w:pPr>
      <w:rPr>
        <w:rFonts w:ascii="Symbol" w:hAnsi="Symbol" w:hint="default"/>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8" w15:restartNumberingAfterBreak="0">
    <w:nsid w:val="31425CE6"/>
    <w:multiLevelType w:val="multilevel"/>
    <w:tmpl w:val="5D3AE06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A51148"/>
    <w:multiLevelType w:val="hybridMultilevel"/>
    <w:tmpl w:val="43EABE42"/>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0" w15:restartNumberingAfterBreak="0">
    <w:nsid w:val="350116D9"/>
    <w:multiLevelType w:val="hybridMultilevel"/>
    <w:tmpl w:val="742401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326E69"/>
    <w:multiLevelType w:val="multilevel"/>
    <w:tmpl w:val="0508659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865AD6"/>
    <w:multiLevelType w:val="hybridMultilevel"/>
    <w:tmpl w:val="D8280AC6"/>
    <w:lvl w:ilvl="0" w:tplc="9E8282AA">
      <w:start w:val="1"/>
      <w:numFmt w:val="bullet"/>
      <w:pStyle w:val="Stil1"/>
      <w:lvlText w:val=""/>
      <w:lvlJc w:val="left"/>
      <w:pPr>
        <w:ind w:left="1429" w:hanging="360"/>
      </w:pPr>
      <w:rPr>
        <w:rFonts w:ascii="Symbol" w:hAnsi="Symbol" w:hint="default"/>
      </w:rPr>
    </w:lvl>
    <w:lvl w:ilvl="1" w:tplc="041F0003">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3" w15:restartNumberingAfterBreak="0">
    <w:nsid w:val="459F345E"/>
    <w:multiLevelType w:val="multilevel"/>
    <w:tmpl w:val="5344A7EE"/>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lowerRoman"/>
      <w:lvlText w:val="%3."/>
      <w:lvlJc w:val="right"/>
      <w:pPr>
        <w:tabs>
          <w:tab w:val="num" w:pos="709"/>
        </w:tabs>
        <w:ind w:left="0" w:firstLine="0"/>
      </w:pPr>
      <w:rPr>
        <w:rFonts w:hint="default"/>
      </w:rPr>
    </w:lvl>
    <w:lvl w:ilvl="3">
      <w:start w:val="1"/>
      <w:numFmt w:val="decimal"/>
      <w:lvlText w:val="%4."/>
      <w:lvlJc w:val="left"/>
      <w:pPr>
        <w:tabs>
          <w:tab w:val="num" w:pos="709"/>
        </w:tabs>
        <w:ind w:left="0" w:firstLine="0"/>
      </w:pPr>
      <w:rPr>
        <w:rFonts w:hint="default"/>
      </w:rPr>
    </w:lvl>
    <w:lvl w:ilvl="4">
      <w:start w:val="1"/>
      <w:numFmt w:val="lowerLetter"/>
      <w:lvlText w:val="%5."/>
      <w:lvlJc w:val="left"/>
      <w:pPr>
        <w:tabs>
          <w:tab w:val="num" w:pos="709"/>
        </w:tabs>
        <w:ind w:left="0" w:firstLine="0"/>
      </w:pPr>
      <w:rPr>
        <w:rFonts w:hint="default"/>
      </w:rPr>
    </w:lvl>
    <w:lvl w:ilvl="5">
      <w:start w:val="1"/>
      <w:numFmt w:val="lowerRoman"/>
      <w:lvlText w:val="%6."/>
      <w:lvlJc w:val="right"/>
      <w:pPr>
        <w:tabs>
          <w:tab w:val="num" w:pos="709"/>
        </w:tabs>
        <w:ind w:left="0" w:firstLine="0"/>
      </w:pPr>
      <w:rPr>
        <w:rFonts w:hint="default"/>
      </w:rPr>
    </w:lvl>
    <w:lvl w:ilvl="6">
      <w:start w:val="1"/>
      <w:numFmt w:val="decimal"/>
      <w:lvlText w:val="%7."/>
      <w:lvlJc w:val="left"/>
      <w:pPr>
        <w:tabs>
          <w:tab w:val="num" w:pos="709"/>
        </w:tabs>
        <w:ind w:left="0" w:firstLine="0"/>
      </w:pPr>
      <w:rPr>
        <w:rFonts w:hint="default"/>
      </w:rPr>
    </w:lvl>
    <w:lvl w:ilvl="7">
      <w:start w:val="1"/>
      <w:numFmt w:val="lowerLetter"/>
      <w:lvlText w:val="%8."/>
      <w:lvlJc w:val="left"/>
      <w:pPr>
        <w:tabs>
          <w:tab w:val="num" w:pos="709"/>
        </w:tabs>
        <w:ind w:left="0" w:firstLine="0"/>
      </w:pPr>
      <w:rPr>
        <w:rFonts w:hint="default"/>
      </w:rPr>
    </w:lvl>
    <w:lvl w:ilvl="8">
      <w:start w:val="1"/>
      <w:numFmt w:val="lowerRoman"/>
      <w:lvlText w:val="%9."/>
      <w:lvlJc w:val="right"/>
      <w:pPr>
        <w:tabs>
          <w:tab w:val="num" w:pos="709"/>
        </w:tabs>
        <w:ind w:left="0" w:firstLine="0"/>
      </w:pPr>
      <w:rPr>
        <w:rFonts w:hint="default"/>
      </w:rPr>
    </w:lvl>
  </w:abstractNum>
  <w:abstractNum w:abstractNumId="14" w15:restartNumberingAfterBreak="0">
    <w:nsid w:val="57BC0B6A"/>
    <w:multiLevelType w:val="multilevel"/>
    <w:tmpl w:val="0A5821E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tr-TR" w:eastAsia="tr-TR" w:bidi="tr-TR"/>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640476"/>
    <w:multiLevelType w:val="hybridMultilevel"/>
    <w:tmpl w:val="852EB67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6" w15:restartNumberingAfterBreak="0">
    <w:nsid w:val="5F493D09"/>
    <w:multiLevelType w:val="multilevel"/>
    <w:tmpl w:val="BDA02348"/>
    <w:lvl w:ilvl="0">
      <w:start w:val="1"/>
      <w:numFmt w:val="decimal"/>
      <w:lvlText w:val="%1."/>
      <w:lvlJc w:val="left"/>
      <w:pPr>
        <w:tabs>
          <w:tab w:val="num" w:pos="709"/>
        </w:tabs>
        <w:ind w:left="0" w:firstLine="0"/>
      </w:pPr>
      <w:rPr>
        <w:rFonts w:hint="default"/>
        <w:b/>
        <w:i w:val="0"/>
      </w:rPr>
    </w:lvl>
    <w:lvl w:ilvl="1">
      <w:start w:val="1"/>
      <w:numFmt w:val="bullet"/>
      <w:lvlText w:val=""/>
      <w:lvlJc w:val="left"/>
      <w:pPr>
        <w:ind w:left="2061" w:hanging="360"/>
      </w:pPr>
      <w:rPr>
        <w:rFonts w:ascii="Symbol" w:hAnsi="Symbol" w:hint="default"/>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7" w15:restartNumberingAfterBreak="0">
    <w:nsid w:val="61151CAE"/>
    <w:multiLevelType w:val="multilevel"/>
    <w:tmpl w:val="F78E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D812B8"/>
    <w:multiLevelType w:val="hybridMultilevel"/>
    <w:tmpl w:val="8DF45D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990074"/>
    <w:multiLevelType w:val="multilevel"/>
    <w:tmpl w:val="177EA906"/>
    <w:lvl w:ilvl="0">
      <w:start w:val="6"/>
      <w:numFmt w:val="decimal"/>
      <w:lvlText w:val="%1"/>
      <w:lvlJc w:val="left"/>
    </w:lvl>
    <w:lvl w:ilvl="1">
      <w:start w:val="5"/>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8663BD8"/>
    <w:multiLevelType w:val="hybridMultilevel"/>
    <w:tmpl w:val="198C52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FA355B9"/>
    <w:multiLevelType w:val="hybridMultilevel"/>
    <w:tmpl w:val="C8B45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start w:val="1"/>
        <w:numFmt w:val="decimal"/>
        <w:pStyle w:val="Balk1"/>
        <w:lvlText w:val="%1."/>
        <w:lvlJc w:val="left"/>
        <w:pPr>
          <w:tabs>
            <w:tab w:val="num" w:pos="709"/>
          </w:tabs>
          <w:ind w:left="0" w:firstLine="0"/>
        </w:pPr>
        <w:rPr>
          <w:rFonts w:hint="default"/>
        </w:rPr>
      </w:lvl>
    </w:lvlOverride>
    <w:lvlOverride w:ilvl="1">
      <w:lvl w:ilvl="1">
        <w:start w:val="1"/>
        <w:numFmt w:val="decimal"/>
        <w:pStyle w:val="Balk2"/>
        <w:lvlText w:val="%1.%2."/>
        <w:lvlJc w:val="left"/>
        <w:pPr>
          <w:tabs>
            <w:tab w:val="num" w:pos="1418"/>
          </w:tabs>
          <w:ind w:left="709" w:firstLine="0"/>
        </w:pPr>
        <w:rPr>
          <w:rFonts w:hint="default"/>
        </w:rPr>
      </w:lvl>
    </w:lvlOverride>
    <w:lvlOverride w:ilvl="2">
      <w:lvl w:ilvl="2">
        <w:start w:val="1"/>
        <w:numFmt w:val="lowerRoman"/>
        <w:lvlText w:val="%3."/>
        <w:lvlJc w:val="right"/>
        <w:pPr>
          <w:tabs>
            <w:tab w:val="num" w:pos="2127"/>
          </w:tabs>
          <w:ind w:left="1418" w:firstLine="0"/>
        </w:pPr>
        <w:rPr>
          <w:rFonts w:hint="default"/>
        </w:rPr>
      </w:lvl>
    </w:lvlOverride>
    <w:lvlOverride w:ilvl="3">
      <w:lvl w:ilvl="3">
        <w:start w:val="1"/>
        <w:numFmt w:val="decimal"/>
        <w:lvlText w:val="%4."/>
        <w:lvlJc w:val="left"/>
        <w:pPr>
          <w:tabs>
            <w:tab w:val="num" w:pos="2836"/>
          </w:tabs>
          <w:ind w:left="2127" w:firstLine="0"/>
        </w:pPr>
        <w:rPr>
          <w:rFonts w:hint="default"/>
        </w:rPr>
      </w:lvl>
    </w:lvlOverride>
    <w:lvlOverride w:ilvl="4">
      <w:lvl w:ilvl="4">
        <w:start w:val="1"/>
        <w:numFmt w:val="lowerLetter"/>
        <w:lvlText w:val="%5."/>
        <w:lvlJc w:val="left"/>
        <w:pPr>
          <w:tabs>
            <w:tab w:val="num" w:pos="3545"/>
          </w:tabs>
          <w:ind w:left="2836" w:firstLine="0"/>
        </w:pPr>
        <w:rPr>
          <w:rFonts w:hint="default"/>
        </w:rPr>
      </w:lvl>
    </w:lvlOverride>
    <w:lvlOverride w:ilvl="5">
      <w:lvl w:ilvl="5">
        <w:start w:val="1"/>
        <w:numFmt w:val="lowerRoman"/>
        <w:lvlText w:val="%6."/>
        <w:lvlJc w:val="right"/>
        <w:pPr>
          <w:tabs>
            <w:tab w:val="num" w:pos="4254"/>
          </w:tabs>
          <w:ind w:left="3545" w:firstLine="0"/>
        </w:pPr>
        <w:rPr>
          <w:rFonts w:hint="default"/>
        </w:rPr>
      </w:lvl>
    </w:lvlOverride>
    <w:lvlOverride w:ilvl="6">
      <w:lvl w:ilvl="6">
        <w:start w:val="1"/>
        <w:numFmt w:val="decimal"/>
        <w:lvlText w:val="%7."/>
        <w:lvlJc w:val="left"/>
        <w:pPr>
          <w:tabs>
            <w:tab w:val="num" w:pos="4963"/>
          </w:tabs>
          <w:ind w:left="4254" w:firstLine="0"/>
        </w:pPr>
        <w:rPr>
          <w:rFonts w:hint="default"/>
        </w:rPr>
      </w:lvl>
    </w:lvlOverride>
    <w:lvlOverride w:ilvl="7">
      <w:lvl w:ilvl="7">
        <w:start w:val="1"/>
        <w:numFmt w:val="lowerLetter"/>
        <w:lvlText w:val="%8."/>
        <w:lvlJc w:val="left"/>
        <w:pPr>
          <w:tabs>
            <w:tab w:val="num" w:pos="5672"/>
          </w:tabs>
          <w:ind w:left="4963" w:firstLine="0"/>
        </w:pPr>
        <w:rPr>
          <w:rFonts w:hint="default"/>
        </w:rPr>
      </w:lvl>
    </w:lvlOverride>
    <w:lvlOverride w:ilvl="8">
      <w:lvl w:ilvl="8">
        <w:start w:val="1"/>
        <w:numFmt w:val="lowerRoman"/>
        <w:lvlText w:val="%9."/>
        <w:lvlJc w:val="right"/>
        <w:pPr>
          <w:tabs>
            <w:tab w:val="num" w:pos="6381"/>
          </w:tabs>
          <w:ind w:left="5672" w:firstLine="0"/>
        </w:pPr>
        <w:rPr>
          <w:rFonts w:hint="default"/>
        </w:rPr>
      </w:lvl>
    </w:lvlOverride>
  </w:num>
  <w:num w:numId="3">
    <w:abstractNumId w:val="13"/>
  </w:num>
  <w:num w:numId="4">
    <w:abstractNumId w:val="6"/>
  </w:num>
  <w:num w:numId="5">
    <w:abstractNumId w:val="12"/>
  </w:num>
  <w:num w:numId="6">
    <w:abstractNumId w:val="3"/>
  </w:num>
  <w:num w:numId="7">
    <w:abstractNumId w:val="16"/>
  </w:num>
  <w:num w:numId="8">
    <w:abstractNumId w:val="7"/>
  </w:num>
  <w:num w:numId="9">
    <w:abstractNumId w:val="19"/>
  </w:num>
  <w:num w:numId="10">
    <w:abstractNumId w:val="9"/>
  </w:num>
  <w:num w:numId="11">
    <w:abstractNumId w:val="1"/>
  </w:num>
  <w:num w:numId="12">
    <w:abstractNumId w:val="17"/>
  </w:num>
  <w:num w:numId="13">
    <w:abstractNumId w:val="20"/>
  </w:num>
  <w:num w:numId="14">
    <w:abstractNumId w:val="10"/>
  </w:num>
  <w:num w:numId="15">
    <w:abstractNumId w:val="21"/>
  </w:num>
  <w:num w:numId="16">
    <w:abstractNumId w:val="18"/>
  </w:num>
  <w:num w:numId="17">
    <w:abstractNumId w:val="2"/>
  </w:num>
  <w:num w:numId="18">
    <w:abstractNumId w:val="15"/>
  </w:num>
  <w:num w:numId="19">
    <w:abstractNumId w:val="4"/>
  </w:num>
  <w:num w:numId="20">
    <w:abstractNumId w:val="14"/>
  </w:num>
  <w:num w:numId="21">
    <w:abstractNumId w:val="8"/>
  </w:num>
  <w:num w:numId="22">
    <w:abstractNumId w:val="1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13"/>
    <w:rsid w:val="000133F7"/>
    <w:rsid w:val="00015E0F"/>
    <w:rsid w:val="0003390A"/>
    <w:rsid w:val="000403D2"/>
    <w:rsid w:val="00043632"/>
    <w:rsid w:val="00052D79"/>
    <w:rsid w:val="00055B54"/>
    <w:rsid w:val="00055F1F"/>
    <w:rsid w:val="00070C23"/>
    <w:rsid w:val="000864DF"/>
    <w:rsid w:val="000A46FC"/>
    <w:rsid w:val="000B683B"/>
    <w:rsid w:val="000E08B3"/>
    <w:rsid w:val="000F2942"/>
    <w:rsid w:val="000F53F3"/>
    <w:rsid w:val="001076E5"/>
    <w:rsid w:val="00114864"/>
    <w:rsid w:val="00117CE1"/>
    <w:rsid w:val="001410E1"/>
    <w:rsid w:val="001443BD"/>
    <w:rsid w:val="001539AC"/>
    <w:rsid w:val="00171553"/>
    <w:rsid w:val="00191E2E"/>
    <w:rsid w:val="001A0F55"/>
    <w:rsid w:val="001C0103"/>
    <w:rsid w:val="001C42FE"/>
    <w:rsid w:val="001E46D3"/>
    <w:rsid w:val="001E6110"/>
    <w:rsid w:val="002052FB"/>
    <w:rsid w:val="00211499"/>
    <w:rsid w:val="00261988"/>
    <w:rsid w:val="00261DA7"/>
    <w:rsid w:val="002667C5"/>
    <w:rsid w:val="00270E19"/>
    <w:rsid w:val="00272B6C"/>
    <w:rsid w:val="002C1481"/>
    <w:rsid w:val="002D3DF6"/>
    <w:rsid w:val="002F5154"/>
    <w:rsid w:val="002F5694"/>
    <w:rsid w:val="002F65AC"/>
    <w:rsid w:val="00301489"/>
    <w:rsid w:val="0031064E"/>
    <w:rsid w:val="003234EF"/>
    <w:rsid w:val="003263F5"/>
    <w:rsid w:val="00336174"/>
    <w:rsid w:val="0034124F"/>
    <w:rsid w:val="00361CE2"/>
    <w:rsid w:val="00366F1D"/>
    <w:rsid w:val="00374BFE"/>
    <w:rsid w:val="0037651A"/>
    <w:rsid w:val="003807F5"/>
    <w:rsid w:val="003B1619"/>
    <w:rsid w:val="003B2844"/>
    <w:rsid w:val="003B2E35"/>
    <w:rsid w:val="003C518C"/>
    <w:rsid w:val="003D3911"/>
    <w:rsid w:val="003E67ED"/>
    <w:rsid w:val="003F4A2A"/>
    <w:rsid w:val="00403CB8"/>
    <w:rsid w:val="004050F2"/>
    <w:rsid w:val="00410008"/>
    <w:rsid w:val="00417CE8"/>
    <w:rsid w:val="00430087"/>
    <w:rsid w:val="0043382D"/>
    <w:rsid w:val="00434F38"/>
    <w:rsid w:val="004464FE"/>
    <w:rsid w:val="004470AA"/>
    <w:rsid w:val="0045381B"/>
    <w:rsid w:val="00455FFB"/>
    <w:rsid w:val="00456C54"/>
    <w:rsid w:val="00462653"/>
    <w:rsid w:val="00463FF5"/>
    <w:rsid w:val="00465027"/>
    <w:rsid w:val="004A4715"/>
    <w:rsid w:val="004A70EA"/>
    <w:rsid w:val="004B2C67"/>
    <w:rsid w:val="004B3DBC"/>
    <w:rsid w:val="004B760A"/>
    <w:rsid w:val="004D6AFA"/>
    <w:rsid w:val="0052404F"/>
    <w:rsid w:val="00541A1E"/>
    <w:rsid w:val="005B1216"/>
    <w:rsid w:val="005C0143"/>
    <w:rsid w:val="005C0F93"/>
    <w:rsid w:val="005E01F5"/>
    <w:rsid w:val="005E025D"/>
    <w:rsid w:val="005F361D"/>
    <w:rsid w:val="005F3D18"/>
    <w:rsid w:val="005F4C5D"/>
    <w:rsid w:val="005F755C"/>
    <w:rsid w:val="00613519"/>
    <w:rsid w:val="00614E68"/>
    <w:rsid w:val="00615D50"/>
    <w:rsid w:val="006656FB"/>
    <w:rsid w:val="0067044D"/>
    <w:rsid w:val="0067247D"/>
    <w:rsid w:val="006A072F"/>
    <w:rsid w:val="006B2C27"/>
    <w:rsid w:val="006D4853"/>
    <w:rsid w:val="006F1A51"/>
    <w:rsid w:val="0071208B"/>
    <w:rsid w:val="0073548C"/>
    <w:rsid w:val="00741028"/>
    <w:rsid w:val="0075484D"/>
    <w:rsid w:val="00754DC1"/>
    <w:rsid w:val="00773D52"/>
    <w:rsid w:val="007830B1"/>
    <w:rsid w:val="0079371D"/>
    <w:rsid w:val="007B307C"/>
    <w:rsid w:val="007C0864"/>
    <w:rsid w:val="007C1458"/>
    <w:rsid w:val="007C43AC"/>
    <w:rsid w:val="007E5C2E"/>
    <w:rsid w:val="007F75E6"/>
    <w:rsid w:val="00822930"/>
    <w:rsid w:val="00823A10"/>
    <w:rsid w:val="00830F68"/>
    <w:rsid w:val="008466FE"/>
    <w:rsid w:val="00855D61"/>
    <w:rsid w:val="008576FB"/>
    <w:rsid w:val="00876F33"/>
    <w:rsid w:val="0088576E"/>
    <w:rsid w:val="008926C9"/>
    <w:rsid w:val="00892A5C"/>
    <w:rsid w:val="008A2BE1"/>
    <w:rsid w:val="008D5D3D"/>
    <w:rsid w:val="008E51CE"/>
    <w:rsid w:val="00902386"/>
    <w:rsid w:val="00934B64"/>
    <w:rsid w:val="0094179C"/>
    <w:rsid w:val="00945341"/>
    <w:rsid w:val="00952FB3"/>
    <w:rsid w:val="009604D5"/>
    <w:rsid w:val="00963F15"/>
    <w:rsid w:val="00970AC7"/>
    <w:rsid w:val="00974E2F"/>
    <w:rsid w:val="009808F4"/>
    <w:rsid w:val="00985BEE"/>
    <w:rsid w:val="009955EC"/>
    <w:rsid w:val="009A3C98"/>
    <w:rsid w:val="009A776A"/>
    <w:rsid w:val="009B7647"/>
    <w:rsid w:val="009C4518"/>
    <w:rsid w:val="009D2AFC"/>
    <w:rsid w:val="00A10ED0"/>
    <w:rsid w:val="00A25CFE"/>
    <w:rsid w:val="00A3760E"/>
    <w:rsid w:val="00A445BE"/>
    <w:rsid w:val="00A45888"/>
    <w:rsid w:val="00A54419"/>
    <w:rsid w:val="00A62B6D"/>
    <w:rsid w:val="00A74967"/>
    <w:rsid w:val="00A83B25"/>
    <w:rsid w:val="00A91EFF"/>
    <w:rsid w:val="00AB0727"/>
    <w:rsid w:val="00AC7196"/>
    <w:rsid w:val="00AD38F4"/>
    <w:rsid w:val="00AD6CE7"/>
    <w:rsid w:val="00AF3696"/>
    <w:rsid w:val="00B071FC"/>
    <w:rsid w:val="00B234D6"/>
    <w:rsid w:val="00B24146"/>
    <w:rsid w:val="00B27214"/>
    <w:rsid w:val="00B30AC6"/>
    <w:rsid w:val="00B52961"/>
    <w:rsid w:val="00B901E5"/>
    <w:rsid w:val="00BA038A"/>
    <w:rsid w:val="00BA0E31"/>
    <w:rsid w:val="00BD096A"/>
    <w:rsid w:val="00BD5008"/>
    <w:rsid w:val="00BF746D"/>
    <w:rsid w:val="00C12536"/>
    <w:rsid w:val="00C254D3"/>
    <w:rsid w:val="00C2552D"/>
    <w:rsid w:val="00C3758F"/>
    <w:rsid w:val="00C47DA3"/>
    <w:rsid w:val="00C56A77"/>
    <w:rsid w:val="00C75F2D"/>
    <w:rsid w:val="00C7729A"/>
    <w:rsid w:val="00C85A5E"/>
    <w:rsid w:val="00C97832"/>
    <w:rsid w:val="00CA4305"/>
    <w:rsid w:val="00CC7B7C"/>
    <w:rsid w:val="00CD3509"/>
    <w:rsid w:val="00CE0720"/>
    <w:rsid w:val="00CE1FFB"/>
    <w:rsid w:val="00CE30FD"/>
    <w:rsid w:val="00D16562"/>
    <w:rsid w:val="00D237C1"/>
    <w:rsid w:val="00D72F7B"/>
    <w:rsid w:val="00D74784"/>
    <w:rsid w:val="00D77D22"/>
    <w:rsid w:val="00D81F75"/>
    <w:rsid w:val="00DA133D"/>
    <w:rsid w:val="00DB119B"/>
    <w:rsid w:val="00DB3AC7"/>
    <w:rsid w:val="00DB7F12"/>
    <w:rsid w:val="00DC294E"/>
    <w:rsid w:val="00DD69C0"/>
    <w:rsid w:val="00DE7128"/>
    <w:rsid w:val="00E04246"/>
    <w:rsid w:val="00E13E25"/>
    <w:rsid w:val="00E2378C"/>
    <w:rsid w:val="00E25D19"/>
    <w:rsid w:val="00E3593E"/>
    <w:rsid w:val="00E42242"/>
    <w:rsid w:val="00E51BC6"/>
    <w:rsid w:val="00E52423"/>
    <w:rsid w:val="00E73717"/>
    <w:rsid w:val="00E73D60"/>
    <w:rsid w:val="00E8752B"/>
    <w:rsid w:val="00E966D8"/>
    <w:rsid w:val="00EA0B99"/>
    <w:rsid w:val="00EE3243"/>
    <w:rsid w:val="00F03933"/>
    <w:rsid w:val="00F10D3F"/>
    <w:rsid w:val="00F1397D"/>
    <w:rsid w:val="00F2058F"/>
    <w:rsid w:val="00F212A4"/>
    <w:rsid w:val="00F449A2"/>
    <w:rsid w:val="00F52A7E"/>
    <w:rsid w:val="00F55F58"/>
    <w:rsid w:val="00F567F0"/>
    <w:rsid w:val="00F56F19"/>
    <w:rsid w:val="00F64886"/>
    <w:rsid w:val="00F83C92"/>
    <w:rsid w:val="00F86013"/>
    <w:rsid w:val="00F90447"/>
    <w:rsid w:val="00FA1210"/>
    <w:rsid w:val="00FB0069"/>
    <w:rsid w:val="00FB18AE"/>
    <w:rsid w:val="00FB5715"/>
    <w:rsid w:val="00FC1CA1"/>
    <w:rsid w:val="00FD4FD9"/>
    <w:rsid w:val="00FD79A3"/>
    <w:rsid w:val="00FD79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F74BB"/>
  <w15:docId w15:val="{E37A720B-0072-4B45-8F23-7AB952F5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paragraph" w:styleId="Balk1">
    <w:name w:val="heading 1"/>
    <w:basedOn w:val="GvdeMetni"/>
    <w:next w:val="Normal"/>
    <w:link w:val="Balk1Char"/>
    <w:uiPriority w:val="9"/>
    <w:qFormat/>
    <w:rsid w:val="004D6AFA"/>
    <w:pPr>
      <w:numPr>
        <w:numId w:val="1"/>
      </w:numPr>
      <w:spacing w:before="240"/>
      <w:outlineLvl w:val="0"/>
    </w:pPr>
    <w:rPr>
      <w:b/>
      <w:bCs/>
    </w:rPr>
  </w:style>
  <w:style w:type="paragraph" w:styleId="Balk2">
    <w:name w:val="heading 2"/>
    <w:basedOn w:val="Balk1"/>
    <w:next w:val="Normal"/>
    <w:link w:val="Balk2Char"/>
    <w:uiPriority w:val="9"/>
    <w:unhideWhenUsed/>
    <w:qFormat/>
    <w:rsid w:val="00FB18AE"/>
    <w:pPr>
      <w:numPr>
        <w:ilvl w:val="1"/>
      </w:numPr>
      <w:tabs>
        <w:tab w:val="clear" w:pos="3119"/>
        <w:tab w:val="num" w:pos="1418"/>
      </w:tabs>
      <w:spacing w:before="120" w:after="60"/>
      <w:ind w:left="709"/>
      <w:outlineLvl w:val="1"/>
    </w:pPr>
    <w:rPr>
      <w:b w:val="0"/>
      <w:bCs w:val="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4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4D3"/>
  </w:style>
  <w:style w:type="paragraph" w:styleId="AltBilgi">
    <w:name w:val="footer"/>
    <w:basedOn w:val="Normal"/>
    <w:link w:val="AltBilgiChar"/>
    <w:uiPriority w:val="99"/>
    <w:unhideWhenUsed/>
    <w:rsid w:val="00C254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4D3"/>
  </w:style>
  <w:style w:type="table" w:styleId="TabloKlavuzu">
    <w:name w:val="Table Grid"/>
    <w:basedOn w:val="NormalTablo"/>
    <w:uiPriority w:val="59"/>
    <w:rsid w:val="00C254D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3C9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3C92"/>
    <w:rPr>
      <w:rFonts w:ascii="Tahoma" w:hAnsi="Tahoma" w:cs="Tahoma"/>
      <w:sz w:val="16"/>
      <w:szCs w:val="16"/>
    </w:rPr>
  </w:style>
  <w:style w:type="paragraph" w:styleId="KonuBal">
    <w:name w:val="Title"/>
    <w:basedOn w:val="Normal"/>
    <w:next w:val="Normal"/>
    <w:link w:val="KonuBalChar"/>
    <w:uiPriority w:val="10"/>
    <w:qFormat/>
    <w:rsid w:val="00117C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117CE1"/>
    <w:rPr>
      <w:rFonts w:asciiTheme="majorHAnsi" w:eastAsiaTheme="majorEastAsia" w:hAnsiTheme="majorHAnsi" w:cstheme="majorBidi"/>
      <w:color w:val="17365D" w:themeColor="text2" w:themeShade="BF"/>
      <w:spacing w:val="5"/>
      <w:kern w:val="28"/>
      <w:sz w:val="52"/>
      <w:szCs w:val="52"/>
    </w:rPr>
  </w:style>
  <w:style w:type="character" w:customStyle="1" w:styleId="GvdeMetniChar">
    <w:name w:val="Gövde Metni Char"/>
    <w:basedOn w:val="VarsaylanParagrafYazTipi"/>
    <w:link w:val="GvdeMetni"/>
    <w:rsid w:val="00D77D22"/>
    <w:rPr>
      <w:rFonts w:ascii="Times New Roman" w:eastAsia="Times New Roman" w:hAnsi="Times New Roman" w:cs="Times New Roman"/>
      <w:noProof/>
      <w:color w:val="000000"/>
      <w:sz w:val="24"/>
      <w:szCs w:val="24"/>
      <w:lang w:bidi="en-US"/>
    </w:rPr>
  </w:style>
  <w:style w:type="paragraph" w:styleId="GvdeMetni">
    <w:name w:val="Body Text"/>
    <w:basedOn w:val="Normal"/>
    <w:link w:val="GvdeMetniChar"/>
    <w:qFormat/>
    <w:rsid w:val="00D77D22"/>
    <w:pPr>
      <w:widowControl w:val="0"/>
      <w:spacing w:after="120" w:line="240" w:lineRule="auto"/>
      <w:ind w:firstLine="709"/>
      <w:jc w:val="both"/>
    </w:pPr>
    <w:rPr>
      <w:rFonts w:ascii="Times New Roman" w:eastAsia="Times New Roman" w:hAnsi="Times New Roman" w:cs="Times New Roman"/>
      <w:noProof/>
      <w:color w:val="000000"/>
      <w:sz w:val="24"/>
      <w:szCs w:val="24"/>
      <w:lang w:bidi="en-US"/>
    </w:rPr>
  </w:style>
  <w:style w:type="character" w:customStyle="1" w:styleId="GvdeMetniChar1">
    <w:name w:val="Gövde Metni Char1"/>
    <w:basedOn w:val="VarsaylanParagrafYazTipi"/>
    <w:uiPriority w:val="99"/>
    <w:semiHidden/>
    <w:rsid w:val="00D72F7B"/>
  </w:style>
  <w:style w:type="character" w:customStyle="1" w:styleId="Balk1Char">
    <w:name w:val="Başlık 1 Char"/>
    <w:basedOn w:val="VarsaylanParagrafYazTipi"/>
    <w:link w:val="Balk1"/>
    <w:uiPriority w:val="9"/>
    <w:rsid w:val="004D6AFA"/>
    <w:rPr>
      <w:rFonts w:ascii="Times New Roman" w:eastAsia="Times New Roman" w:hAnsi="Times New Roman" w:cs="Times New Roman"/>
      <w:b/>
      <w:bCs/>
      <w:noProof/>
      <w:color w:val="000000"/>
      <w:sz w:val="24"/>
      <w:szCs w:val="24"/>
      <w:lang w:bidi="en-US"/>
    </w:rPr>
  </w:style>
  <w:style w:type="character" w:customStyle="1" w:styleId="Balk2Char">
    <w:name w:val="Başlık 2 Char"/>
    <w:basedOn w:val="VarsaylanParagrafYazTipi"/>
    <w:link w:val="Balk2"/>
    <w:uiPriority w:val="9"/>
    <w:rsid w:val="00FB18AE"/>
    <w:rPr>
      <w:rFonts w:ascii="Times New Roman" w:eastAsia="Times New Roman" w:hAnsi="Times New Roman" w:cs="Times New Roman"/>
      <w:noProof/>
      <w:color w:val="000000"/>
      <w:sz w:val="24"/>
      <w:szCs w:val="24"/>
      <w:lang w:eastAsia="tr-TR" w:bidi="en-US"/>
    </w:rPr>
  </w:style>
  <w:style w:type="paragraph" w:styleId="AralkYok">
    <w:name w:val="No Spacing"/>
    <w:uiPriority w:val="1"/>
    <w:qFormat/>
    <w:rsid w:val="00E73D60"/>
    <w:pPr>
      <w:spacing w:after="0" w:line="240" w:lineRule="auto"/>
    </w:pPr>
  </w:style>
  <w:style w:type="paragraph" w:customStyle="1" w:styleId="Stil1">
    <w:name w:val="Stil1"/>
    <w:basedOn w:val="GvdeMetni"/>
    <w:link w:val="Stil1Char"/>
    <w:qFormat/>
    <w:rsid w:val="00AF3696"/>
    <w:pPr>
      <w:numPr>
        <w:numId w:val="5"/>
      </w:numPr>
      <w:ind w:left="1066" w:hanging="357"/>
    </w:pPr>
    <w:rPr>
      <w:lang w:eastAsia="tr-TR"/>
    </w:rPr>
  </w:style>
  <w:style w:type="character" w:customStyle="1" w:styleId="Stil1Char">
    <w:name w:val="Stil1 Char"/>
    <w:basedOn w:val="GvdeMetniChar"/>
    <w:link w:val="Stil1"/>
    <w:rsid w:val="00AF3696"/>
    <w:rPr>
      <w:rFonts w:ascii="Times New Roman" w:eastAsia="Times New Roman" w:hAnsi="Times New Roman" w:cs="Times New Roman"/>
      <w:noProof/>
      <w:color w:val="000000"/>
      <w:sz w:val="24"/>
      <w:szCs w:val="24"/>
      <w:lang w:eastAsia="tr-TR" w:bidi="en-US"/>
    </w:rPr>
  </w:style>
  <w:style w:type="paragraph" w:styleId="Altyaz">
    <w:name w:val="Subtitle"/>
    <w:basedOn w:val="Normal"/>
    <w:next w:val="Normal"/>
    <w:link w:val="AltyazChar"/>
    <w:uiPriority w:val="11"/>
    <w:qFormat/>
    <w:rsid w:val="00E25D19"/>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E25D19"/>
    <w:rPr>
      <w:rFonts w:eastAsiaTheme="minorEastAsia"/>
      <w:color w:val="5A5A5A" w:themeColor="text1" w:themeTint="A5"/>
      <w:spacing w:val="15"/>
    </w:rPr>
  </w:style>
  <w:style w:type="character" w:customStyle="1" w:styleId="Heading1">
    <w:name w:val="Heading #1_"/>
    <w:basedOn w:val="VarsaylanParagrafYazTipi"/>
    <w:link w:val="Heading10"/>
    <w:rsid w:val="00211499"/>
    <w:rPr>
      <w:rFonts w:ascii="Arial" w:eastAsia="Arial" w:hAnsi="Arial" w:cs="Arial"/>
      <w:b/>
      <w:bCs/>
      <w:sz w:val="20"/>
      <w:szCs w:val="20"/>
      <w:u w:val="single"/>
    </w:rPr>
  </w:style>
  <w:style w:type="paragraph" w:customStyle="1" w:styleId="Heading10">
    <w:name w:val="Heading #1"/>
    <w:basedOn w:val="Normal"/>
    <w:link w:val="Heading1"/>
    <w:rsid w:val="00211499"/>
    <w:pPr>
      <w:widowControl w:val="0"/>
      <w:spacing w:after="0" w:line="305" w:lineRule="auto"/>
      <w:ind w:left="7580" w:firstLine="70"/>
      <w:outlineLvl w:val="0"/>
    </w:pPr>
    <w:rPr>
      <w:rFonts w:ascii="Arial" w:eastAsia="Arial" w:hAnsi="Arial" w:cs="Arial"/>
      <w:b/>
      <w:bCs/>
      <w:sz w:val="20"/>
      <w:szCs w:val="20"/>
      <w:u w:val="single"/>
    </w:rPr>
  </w:style>
  <w:style w:type="character" w:customStyle="1" w:styleId="markedcontent">
    <w:name w:val="markedcontent"/>
    <w:basedOn w:val="VarsaylanParagrafYazTipi"/>
    <w:rsid w:val="00FD79A3"/>
  </w:style>
  <w:style w:type="character" w:customStyle="1" w:styleId="Gvdemetni0">
    <w:name w:val="Gövde metni_"/>
    <w:link w:val="Gvdemetni1"/>
    <w:rsid w:val="00D77D22"/>
    <w:rPr>
      <w:rFonts w:ascii="Arial" w:eastAsia="Arial" w:hAnsi="Arial" w:cs="Arial"/>
      <w:sz w:val="21"/>
      <w:szCs w:val="21"/>
      <w:shd w:val="clear" w:color="auto" w:fill="FFFFFF"/>
    </w:rPr>
  </w:style>
  <w:style w:type="character" w:customStyle="1" w:styleId="Balk4">
    <w:name w:val="Başlık #4_"/>
    <w:link w:val="Balk40"/>
    <w:rsid w:val="00D77D22"/>
    <w:rPr>
      <w:rFonts w:ascii="Arial" w:eastAsia="Arial" w:hAnsi="Arial" w:cs="Arial"/>
      <w:b/>
      <w:bCs/>
      <w:shd w:val="clear" w:color="auto" w:fill="FFFFFF"/>
    </w:rPr>
  </w:style>
  <w:style w:type="paragraph" w:customStyle="1" w:styleId="Gvdemetni1">
    <w:name w:val="Gövde metni"/>
    <w:basedOn w:val="Normal"/>
    <w:link w:val="Gvdemetni0"/>
    <w:rsid w:val="00D77D22"/>
    <w:pPr>
      <w:widowControl w:val="0"/>
      <w:shd w:val="clear" w:color="auto" w:fill="FFFFFF"/>
      <w:spacing w:before="660" w:after="180" w:line="254" w:lineRule="exact"/>
      <w:ind w:hanging="380"/>
    </w:pPr>
    <w:rPr>
      <w:rFonts w:ascii="Arial" w:eastAsia="Arial" w:hAnsi="Arial" w:cs="Arial"/>
      <w:sz w:val="21"/>
      <w:szCs w:val="21"/>
    </w:rPr>
  </w:style>
  <w:style w:type="paragraph" w:customStyle="1" w:styleId="Balk40">
    <w:name w:val="Başlık #4"/>
    <w:basedOn w:val="Normal"/>
    <w:link w:val="Balk4"/>
    <w:rsid w:val="00D77D22"/>
    <w:pPr>
      <w:widowControl w:val="0"/>
      <w:shd w:val="clear" w:color="auto" w:fill="FFFFFF"/>
      <w:spacing w:before="540" w:after="120" w:line="0" w:lineRule="atLeast"/>
      <w:jc w:val="center"/>
      <w:outlineLvl w:val="3"/>
    </w:pPr>
    <w:rPr>
      <w:rFonts w:ascii="Arial" w:eastAsia="Arial" w:hAnsi="Arial" w:cs="Arial"/>
      <w:b/>
      <w:bCs/>
    </w:rPr>
  </w:style>
  <w:style w:type="table" w:customStyle="1" w:styleId="TableGrid">
    <w:name w:val="TableGrid"/>
    <w:rsid w:val="00A3760E"/>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699771">
      <w:bodyDiv w:val="1"/>
      <w:marLeft w:val="0"/>
      <w:marRight w:val="0"/>
      <w:marTop w:val="0"/>
      <w:marBottom w:val="0"/>
      <w:divBdr>
        <w:top w:val="none" w:sz="0" w:space="0" w:color="auto"/>
        <w:left w:val="none" w:sz="0" w:space="0" w:color="auto"/>
        <w:bottom w:val="none" w:sz="0" w:space="0" w:color="auto"/>
        <w:right w:val="none" w:sz="0" w:space="0" w:color="auto"/>
      </w:divBdr>
    </w:div>
    <w:div w:id="204355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C2E64B-1147-4A33-9B4A-58C681E4D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6</cp:revision>
  <cp:lastPrinted>2022-06-21T10:46:00Z</cp:lastPrinted>
  <dcterms:created xsi:type="dcterms:W3CDTF">2023-08-18T06:39:00Z</dcterms:created>
  <dcterms:modified xsi:type="dcterms:W3CDTF">2025-05-13T06:12:00Z</dcterms:modified>
</cp:coreProperties>
</file>