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07"/>
        <w:gridCol w:w="1946"/>
        <w:gridCol w:w="1804"/>
        <w:gridCol w:w="2207"/>
        <w:gridCol w:w="1702"/>
      </w:tblGrid>
      <w:tr w:rsidR="00E13476" w:rsidRPr="00E13476" w:rsidTr="00255A63">
        <w:trPr>
          <w:trHeight w:val="1402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577BF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A2178F4" wp14:editId="3129EE40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459" w:rsidRPr="00EC3459" w:rsidRDefault="00EC3459" w:rsidP="00EC3459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EC3459" w:rsidRPr="00EC3459" w:rsidRDefault="00EC3459" w:rsidP="00EC3459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EC3459" w:rsidRPr="00EC3459" w:rsidRDefault="00EC3459" w:rsidP="00EC3459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EC3459" w:rsidRPr="00EC3459" w:rsidRDefault="00EC3459" w:rsidP="00EC34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E13476" w:rsidRPr="00EC3459" w:rsidRDefault="0058459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YIKAMA VE DEZENFEKSİYON CİHAZI KULLANIM TALİMATI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577BF6" w:rsidP="00EC3459">
            <w:pPr>
              <w:spacing w:line="276" w:lineRule="auto"/>
              <w:ind w:left="-109"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2D3C941" wp14:editId="41DCAC7D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476" w:rsidRPr="00E13476" w:rsidTr="00255A63"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E1347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E1347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E1347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E1347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E1347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E13476" w:rsidRPr="00E13476" w:rsidTr="00255A63"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E50B95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E13476" w:rsidRPr="00EC3459">
              <w:rPr>
                <w:rFonts w:asciiTheme="minorHAnsi" w:hAnsiTheme="minorHAnsi" w:cstheme="minorHAnsi"/>
                <w:sz w:val="18"/>
                <w:szCs w:val="18"/>
              </w:rPr>
              <w:t>.TL.07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577BF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577BF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577BF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76" w:rsidRPr="00EC3459" w:rsidRDefault="00E13476" w:rsidP="00EC3459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C345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C3459">
              <w:rPr>
                <w:rFonts w:asciiTheme="minorHAnsi" w:hAnsiTheme="minorHAnsi" w:cstheme="minorHAnsi"/>
                <w:noProof/>
                <w:sz w:val="18"/>
                <w:szCs w:val="18"/>
              </w:rPr>
              <w:t>/1</w:t>
            </w:r>
          </w:p>
        </w:tc>
      </w:tr>
    </w:tbl>
    <w:p w:rsidR="003239D7" w:rsidRPr="00E13476" w:rsidRDefault="00190448" w:rsidP="00E13476">
      <w:pPr>
        <w:ind w:right="-284"/>
        <w:jc w:val="both"/>
        <w:rPr>
          <w:sz w:val="22"/>
          <w:szCs w:val="22"/>
        </w:rPr>
      </w:pPr>
    </w:p>
    <w:p w:rsidR="00E13476" w:rsidRPr="00E13476" w:rsidRDefault="00E13476" w:rsidP="00E13476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spacing w:before="89" w:line="240" w:lineRule="auto"/>
        <w:ind w:right="-284" w:hanging="427"/>
        <w:jc w:val="both"/>
        <w:rPr>
          <w:sz w:val="22"/>
          <w:szCs w:val="22"/>
        </w:rPr>
      </w:pPr>
      <w:r w:rsidRPr="00E13476">
        <w:rPr>
          <w:sz w:val="22"/>
          <w:szCs w:val="22"/>
        </w:rPr>
        <w:t>AMAÇ ve</w:t>
      </w:r>
      <w:r w:rsidRPr="00E13476">
        <w:rPr>
          <w:spacing w:val="-4"/>
          <w:sz w:val="22"/>
          <w:szCs w:val="22"/>
        </w:rPr>
        <w:t xml:space="preserve"> </w:t>
      </w:r>
      <w:r w:rsidRPr="00E13476">
        <w:rPr>
          <w:sz w:val="22"/>
          <w:szCs w:val="22"/>
        </w:rPr>
        <w:t>KAPSAM</w:t>
      </w:r>
    </w:p>
    <w:p w:rsidR="00E13476" w:rsidRPr="00E13476" w:rsidRDefault="00E13476" w:rsidP="00E13476">
      <w:pPr>
        <w:pStyle w:val="GvdeMetni"/>
        <w:spacing w:before="8"/>
        <w:ind w:right="-284"/>
        <w:jc w:val="both"/>
        <w:rPr>
          <w:b/>
          <w:sz w:val="22"/>
          <w:szCs w:val="22"/>
        </w:rPr>
      </w:pPr>
    </w:p>
    <w:p w:rsidR="00E13476" w:rsidRPr="00E13476" w:rsidRDefault="00584596" w:rsidP="00584596">
      <w:pPr>
        <w:pStyle w:val="GvdeMetni"/>
        <w:spacing w:before="90" w:line="276" w:lineRule="auto"/>
        <w:ind w:left="220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E13476" w:rsidRPr="00E13476">
        <w:rPr>
          <w:sz w:val="22"/>
          <w:szCs w:val="22"/>
        </w:rPr>
        <w:t>Ameliyathane</w:t>
      </w:r>
      <w:r>
        <w:rPr>
          <w:sz w:val="22"/>
          <w:szCs w:val="22"/>
        </w:rPr>
        <w:t xml:space="preserve"> ve kliniklerden </w:t>
      </w:r>
      <w:r w:rsidR="00E13476" w:rsidRPr="00E13476">
        <w:rPr>
          <w:sz w:val="22"/>
          <w:szCs w:val="22"/>
        </w:rPr>
        <w:t>steril olması için gelen malzemelerin, ısı hassasiyetine göre yıkama ve dezenfeksiyon cihaz işlemini tanımlamaktır.</w:t>
      </w:r>
    </w:p>
    <w:p w:rsidR="00E13476" w:rsidRPr="00E13476" w:rsidRDefault="00584596" w:rsidP="00584596">
      <w:pPr>
        <w:pStyle w:val="GvdeMetni"/>
        <w:spacing w:line="276" w:lineRule="auto"/>
        <w:ind w:left="220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E13476" w:rsidRPr="00E13476">
        <w:rPr>
          <w:sz w:val="22"/>
          <w:szCs w:val="22"/>
        </w:rPr>
        <w:t xml:space="preserve">Merkezi Sterilizasyon Ünitesi </w:t>
      </w:r>
      <w:r>
        <w:rPr>
          <w:sz w:val="22"/>
          <w:szCs w:val="22"/>
        </w:rPr>
        <w:t>S</w:t>
      </w:r>
      <w:r w:rsidR="00E13476" w:rsidRPr="00E13476">
        <w:rPr>
          <w:sz w:val="22"/>
          <w:szCs w:val="22"/>
        </w:rPr>
        <w:t>orumlusu ve çalışanları kapsar.</w:t>
      </w:r>
    </w:p>
    <w:p w:rsidR="00E13476" w:rsidRPr="00E13476" w:rsidRDefault="00E13476" w:rsidP="00584596">
      <w:pPr>
        <w:pStyle w:val="GvdeMetni"/>
        <w:spacing w:before="6" w:line="276" w:lineRule="auto"/>
        <w:ind w:right="-284"/>
        <w:jc w:val="both"/>
        <w:rPr>
          <w:sz w:val="22"/>
          <w:szCs w:val="22"/>
        </w:rPr>
      </w:pPr>
    </w:p>
    <w:p w:rsidR="00E13476" w:rsidRPr="00E13476" w:rsidRDefault="00E13476" w:rsidP="00E13476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ind w:right="-284" w:hanging="427"/>
        <w:jc w:val="both"/>
        <w:rPr>
          <w:sz w:val="22"/>
          <w:szCs w:val="22"/>
        </w:rPr>
      </w:pPr>
      <w:r w:rsidRPr="00E13476">
        <w:rPr>
          <w:sz w:val="22"/>
          <w:szCs w:val="22"/>
        </w:rPr>
        <w:t>SORUMLULAR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Enfeksiyon Kontrol</w:t>
      </w:r>
      <w:r w:rsidRPr="00E13476">
        <w:rPr>
          <w:spacing w:val="-1"/>
        </w:rPr>
        <w:t xml:space="preserve"> </w:t>
      </w:r>
      <w:r w:rsidRPr="00E13476">
        <w:t>Komitesi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Sterilizasyon Sorumlu</w:t>
      </w:r>
      <w:r w:rsidRPr="00E13476">
        <w:rPr>
          <w:spacing w:val="-1"/>
        </w:rPr>
        <w:t xml:space="preserve"> </w:t>
      </w:r>
      <w:r w:rsidRPr="00E13476">
        <w:t>Hemşiresi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Merkezi Sterilizasyon Ünitesi Sorumlu</w:t>
      </w:r>
      <w:r>
        <w:t xml:space="preserve"> Hekimi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8" w:lineRule="exact"/>
        <w:ind w:right="-284" w:hanging="708"/>
        <w:jc w:val="both"/>
      </w:pPr>
      <w:r w:rsidRPr="00E13476">
        <w:t>Merkezi Sterilizasyon Ünitesi Personeli</w:t>
      </w:r>
    </w:p>
    <w:p w:rsidR="00E13476" w:rsidRPr="00E13476" w:rsidRDefault="00E13476" w:rsidP="00E13476">
      <w:pPr>
        <w:pStyle w:val="GvdeMetni"/>
        <w:spacing w:before="6"/>
        <w:ind w:right="-284"/>
        <w:jc w:val="both"/>
        <w:rPr>
          <w:sz w:val="22"/>
          <w:szCs w:val="22"/>
        </w:rPr>
      </w:pPr>
    </w:p>
    <w:p w:rsidR="00E13476" w:rsidRPr="00E13476" w:rsidRDefault="00E13476" w:rsidP="00E13476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ind w:right="-284" w:hanging="427"/>
        <w:jc w:val="both"/>
        <w:rPr>
          <w:sz w:val="22"/>
          <w:szCs w:val="22"/>
        </w:rPr>
      </w:pPr>
      <w:r w:rsidRPr="00E13476">
        <w:rPr>
          <w:sz w:val="22"/>
          <w:szCs w:val="22"/>
        </w:rPr>
        <w:t>FAALİYET</w:t>
      </w:r>
      <w:r w:rsidRPr="00E13476">
        <w:rPr>
          <w:spacing w:val="-2"/>
          <w:sz w:val="22"/>
          <w:szCs w:val="22"/>
        </w:rPr>
        <w:t xml:space="preserve"> </w:t>
      </w:r>
      <w:r w:rsidRPr="00E13476">
        <w:rPr>
          <w:sz w:val="22"/>
          <w:szCs w:val="22"/>
        </w:rPr>
        <w:t>AKIŞI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6" w:lineRule="exact"/>
        <w:ind w:right="-284" w:hanging="708"/>
        <w:jc w:val="both"/>
      </w:pPr>
      <w:r w:rsidRPr="00E13476">
        <w:t>Cihazın günlük bakımı ve iç temizliği</w:t>
      </w:r>
      <w:r w:rsidRPr="00E13476">
        <w:rPr>
          <w:spacing w:val="-1"/>
        </w:rPr>
        <w:t xml:space="preserve"> </w:t>
      </w:r>
      <w:r w:rsidRPr="00E13476">
        <w:t>yapılır.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4" w:lineRule="exact"/>
        <w:ind w:right="-284" w:hanging="708"/>
        <w:jc w:val="both"/>
      </w:pPr>
      <w:r w:rsidRPr="00E13476">
        <w:t>Sepet koyma kabini dışarı</w:t>
      </w:r>
      <w:r w:rsidRPr="00E13476">
        <w:rPr>
          <w:spacing w:val="-2"/>
        </w:rPr>
        <w:t xml:space="preserve"> </w:t>
      </w:r>
      <w:r w:rsidRPr="00E13476">
        <w:t>çıkarılır.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Aletler yıkama sepetlerine en iyi yıkanacak şekilde</w:t>
      </w:r>
      <w:r w:rsidRPr="00E13476">
        <w:rPr>
          <w:spacing w:val="5"/>
        </w:rPr>
        <w:t xml:space="preserve"> </w:t>
      </w:r>
      <w:r w:rsidRPr="00E13476">
        <w:t>yerleştirilir.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Hazırlanan yıkama sepetleri cihaz kabinine yerleştirilip kapıları</w:t>
      </w:r>
      <w:r w:rsidRPr="00E13476">
        <w:rPr>
          <w:spacing w:val="2"/>
        </w:rPr>
        <w:t xml:space="preserve"> </w:t>
      </w:r>
      <w:r w:rsidRPr="00E13476">
        <w:t>kapatılır.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Ekranda yıkama programı bulunup seçilir.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Cihaz çalıştırılır.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Cihaz çalıştıktan sonra kapılar kilitlenir ve çalıştığını belirten lamba</w:t>
      </w:r>
      <w:r w:rsidRPr="00E13476">
        <w:rPr>
          <w:spacing w:val="-4"/>
        </w:rPr>
        <w:t xml:space="preserve"> </w:t>
      </w:r>
      <w:r w:rsidRPr="00E13476">
        <w:t>yanar.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Seçilen program süresince</w:t>
      </w:r>
      <w:r w:rsidRPr="00E13476">
        <w:rPr>
          <w:spacing w:val="-2"/>
        </w:rPr>
        <w:t xml:space="preserve"> </w:t>
      </w:r>
      <w:r w:rsidRPr="00E13476">
        <w:t>beklenir.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13476">
        <w:t>Cihaz hatasız yıkamayı bitirirse temiz alandaki kapı açılır ve malzemeler</w:t>
      </w:r>
      <w:r w:rsidRPr="00E13476">
        <w:rPr>
          <w:spacing w:val="-5"/>
        </w:rPr>
        <w:t xml:space="preserve"> </w:t>
      </w:r>
      <w:r w:rsidRPr="00E13476">
        <w:t>çıkarılır.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E13476">
        <w:t>Cihaz hata verirse uyarı sens</w:t>
      </w:r>
      <w:r w:rsidR="00A50782">
        <w:t>ö</w:t>
      </w:r>
      <w:r w:rsidRPr="00E13476">
        <w:t>rü çalar ve yıkama ünitesindeki kapı açılır. Yıkama</w:t>
      </w:r>
      <w:r w:rsidRPr="00E13476">
        <w:rPr>
          <w:spacing w:val="-10"/>
        </w:rPr>
        <w:t xml:space="preserve"> </w:t>
      </w:r>
      <w:r w:rsidRPr="00E13476">
        <w:t>tekrarlanır.</w:t>
      </w:r>
    </w:p>
    <w:p w:rsidR="00E13476" w:rsidRPr="00E13476" w:rsidRDefault="00E13476" w:rsidP="00E13476">
      <w:pPr>
        <w:pStyle w:val="ListeParagraf"/>
        <w:numPr>
          <w:ilvl w:val="1"/>
          <w:numId w:val="1"/>
        </w:numPr>
        <w:tabs>
          <w:tab w:val="left" w:pos="928"/>
        </w:tabs>
        <w:spacing w:line="318" w:lineRule="exact"/>
        <w:ind w:right="-284" w:hanging="708"/>
        <w:jc w:val="both"/>
      </w:pPr>
      <w:r w:rsidRPr="00E13476">
        <w:t>Yıkama bittikten sonra cihaz</w:t>
      </w:r>
      <w:r w:rsidRPr="00E13476">
        <w:rPr>
          <w:spacing w:val="-2"/>
        </w:rPr>
        <w:t xml:space="preserve"> </w:t>
      </w:r>
      <w:r w:rsidRPr="00E13476">
        <w:t>kapatılır.</w:t>
      </w:r>
    </w:p>
    <w:p w:rsidR="00E13476" w:rsidRDefault="00E13476" w:rsidP="00E13476">
      <w:pPr>
        <w:pStyle w:val="GvdeMetni"/>
        <w:ind w:right="-284"/>
        <w:jc w:val="both"/>
        <w:rPr>
          <w:sz w:val="22"/>
          <w:szCs w:val="22"/>
        </w:rPr>
      </w:pPr>
    </w:p>
    <w:p w:rsidR="00584596" w:rsidRDefault="00584596" w:rsidP="00E13476">
      <w:pPr>
        <w:pStyle w:val="GvdeMetni"/>
        <w:ind w:right="-284"/>
        <w:jc w:val="both"/>
        <w:rPr>
          <w:sz w:val="22"/>
          <w:szCs w:val="22"/>
        </w:rPr>
      </w:pPr>
    </w:p>
    <w:p w:rsidR="00584596" w:rsidRDefault="00584596" w:rsidP="00E13476">
      <w:pPr>
        <w:pStyle w:val="GvdeMetni"/>
        <w:ind w:right="-284"/>
        <w:jc w:val="both"/>
        <w:rPr>
          <w:sz w:val="22"/>
          <w:szCs w:val="22"/>
        </w:rPr>
      </w:pPr>
    </w:p>
    <w:p w:rsidR="00584596" w:rsidRDefault="00584596" w:rsidP="00E13476">
      <w:pPr>
        <w:pStyle w:val="GvdeMetni"/>
        <w:ind w:right="-284"/>
        <w:jc w:val="both"/>
        <w:rPr>
          <w:sz w:val="22"/>
          <w:szCs w:val="22"/>
        </w:rPr>
      </w:pPr>
    </w:p>
    <w:p w:rsidR="00584596" w:rsidRDefault="00584596" w:rsidP="00E13476">
      <w:pPr>
        <w:pStyle w:val="GvdeMetni"/>
        <w:ind w:right="-284"/>
        <w:jc w:val="both"/>
        <w:rPr>
          <w:sz w:val="22"/>
          <w:szCs w:val="22"/>
        </w:rPr>
      </w:pPr>
    </w:p>
    <w:p w:rsidR="00584596" w:rsidRDefault="00584596" w:rsidP="00E13476">
      <w:pPr>
        <w:pStyle w:val="GvdeMetni"/>
        <w:ind w:right="-284"/>
        <w:jc w:val="both"/>
        <w:rPr>
          <w:sz w:val="22"/>
          <w:szCs w:val="22"/>
        </w:rPr>
      </w:pPr>
    </w:p>
    <w:p w:rsidR="00584596" w:rsidRDefault="00584596" w:rsidP="00E13476">
      <w:pPr>
        <w:pStyle w:val="GvdeMetni"/>
        <w:ind w:right="-284"/>
        <w:jc w:val="both"/>
        <w:rPr>
          <w:sz w:val="22"/>
          <w:szCs w:val="22"/>
        </w:rPr>
      </w:pPr>
    </w:p>
    <w:p w:rsidR="00584596" w:rsidRPr="00E13476" w:rsidRDefault="00584596" w:rsidP="00E13476">
      <w:pPr>
        <w:pStyle w:val="GvdeMetni"/>
        <w:ind w:right="-284"/>
        <w:jc w:val="both"/>
        <w:rPr>
          <w:sz w:val="22"/>
          <w:szCs w:val="22"/>
        </w:rPr>
      </w:pPr>
    </w:p>
    <w:p w:rsidR="00E13476" w:rsidRPr="00E13476" w:rsidRDefault="00E13476" w:rsidP="00E13476">
      <w:pPr>
        <w:ind w:right="-284"/>
        <w:jc w:val="both"/>
        <w:rPr>
          <w:sz w:val="22"/>
          <w:szCs w:val="22"/>
        </w:rPr>
      </w:pPr>
    </w:p>
    <w:sectPr w:rsidR="00E13476" w:rsidRPr="00E13476" w:rsidSect="00E134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448" w:rsidRDefault="00190448" w:rsidP="00C17EDC">
      <w:r>
        <w:separator/>
      </w:r>
    </w:p>
  </w:endnote>
  <w:endnote w:type="continuationSeparator" w:id="0">
    <w:p w:rsidR="00190448" w:rsidRDefault="00190448" w:rsidP="00C17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DC" w:rsidRDefault="00C17ED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DC" w:rsidRDefault="00C17EDC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C17EDC" w:rsidTr="00C17EDC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17EDC" w:rsidRDefault="00C17EDC" w:rsidP="00C17EDC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17EDC" w:rsidRDefault="00C17EDC" w:rsidP="00C17EDC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17EDC" w:rsidRDefault="00C17EDC" w:rsidP="00C17EDC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C17EDC" w:rsidTr="00C17EDC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17EDC" w:rsidRDefault="00C17EDC" w:rsidP="00C17EDC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17EDC" w:rsidRDefault="00C17EDC" w:rsidP="00C17EDC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17EDC" w:rsidRDefault="00C17EDC" w:rsidP="00C17EDC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C17EDC" w:rsidRDefault="00C17EDC">
    <w:pPr>
      <w:pStyle w:val="AltBilgi"/>
    </w:pPr>
    <w:bookmarkStart w:id="0" w:name="_GoBack"/>
    <w:bookmarkEnd w:id="0"/>
  </w:p>
  <w:p w:rsidR="00C17EDC" w:rsidRDefault="00C17ED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DC" w:rsidRDefault="00C17E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448" w:rsidRDefault="00190448" w:rsidP="00C17EDC">
      <w:r>
        <w:separator/>
      </w:r>
    </w:p>
  </w:footnote>
  <w:footnote w:type="continuationSeparator" w:id="0">
    <w:p w:rsidR="00190448" w:rsidRDefault="00190448" w:rsidP="00C17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DC" w:rsidRDefault="00C17ED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DC" w:rsidRDefault="00C17ED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EDC" w:rsidRDefault="00C17ED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C14FA"/>
    <w:multiLevelType w:val="multilevel"/>
    <w:tmpl w:val="B0AC6DF8"/>
    <w:lvl w:ilvl="0">
      <w:start w:val="1"/>
      <w:numFmt w:val="decimal"/>
      <w:lvlText w:val="%1."/>
      <w:lvlJc w:val="left"/>
      <w:pPr>
        <w:ind w:left="647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tr-TR" w:eastAsia="tr-TR" w:bidi="tr-TR"/>
      </w:rPr>
    </w:lvl>
    <w:lvl w:ilvl="1">
      <w:start w:val="1"/>
      <w:numFmt w:val="decimal"/>
      <w:lvlText w:val="%1.%2."/>
      <w:lvlJc w:val="left"/>
      <w:pPr>
        <w:ind w:left="928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2">
      <w:numFmt w:val="bullet"/>
      <w:lvlText w:val="•"/>
      <w:lvlJc w:val="left"/>
      <w:pPr>
        <w:ind w:left="2036" w:hanging="709"/>
      </w:pPr>
      <w:rPr>
        <w:rFonts w:hint="default"/>
        <w:lang w:val="tr-TR" w:eastAsia="tr-TR" w:bidi="tr-TR"/>
      </w:rPr>
    </w:lvl>
    <w:lvl w:ilvl="3">
      <w:numFmt w:val="bullet"/>
      <w:lvlText w:val="•"/>
      <w:lvlJc w:val="left"/>
      <w:pPr>
        <w:ind w:left="3152" w:hanging="709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4268" w:hanging="709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5385" w:hanging="709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6501" w:hanging="709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7617" w:hanging="709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8733" w:hanging="709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3476"/>
    <w:rsid w:val="00036DC8"/>
    <w:rsid w:val="00190448"/>
    <w:rsid w:val="00255A63"/>
    <w:rsid w:val="00373CD0"/>
    <w:rsid w:val="00430F0D"/>
    <w:rsid w:val="00465027"/>
    <w:rsid w:val="00577BF6"/>
    <w:rsid w:val="00584596"/>
    <w:rsid w:val="00892A5C"/>
    <w:rsid w:val="00970AC7"/>
    <w:rsid w:val="00A50782"/>
    <w:rsid w:val="00A5098D"/>
    <w:rsid w:val="00C17EDC"/>
    <w:rsid w:val="00D21190"/>
    <w:rsid w:val="00DB4263"/>
    <w:rsid w:val="00DC294E"/>
    <w:rsid w:val="00E13476"/>
    <w:rsid w:val="00E50B95"/>
    <w:rsid w:val="00EC3459"/>
    <w:rsid w:val="00F5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5A441B-6720-4FEA-90A3-3578B378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47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1">
    <w:name w:val="heading 1"/>
    <w:basedOn w:val="Normal"/>
    <w:link w:val="Balk1Char"/>
    <w:uiPriority w:val="1"/>
    <w:qFormat/>
    <w:rsid w:val="00E13476"/>
    <w:pPr>
      <w:widowControl w:val="0"/>
      <w:suppressAutoHyphens w:val="0"/>
      <w:autoSpaceDE w:val="0"/>
      <w:autoSpaceDN w:val="0"/>
      <w:spacing w:line="319" w:lineRule="exact"/>
      <w:ind w:left="647" w:hanging="427"/>
      <w:outlineLvl w:val="0"/>
    </w:pPr>
    <w:rPr>
      <w:b/>
      <w:bCs/>
      <w:sz w:val="28"/>
      <w:szCs w:val="28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E13476"/>
    <w:rPr>
      <w:rFonts w:ascii="Times New Roman" w:eastAsia="Times New Roman" w:hAnsi="Times New Roman" w:cs="Times New Roman"/>
      <w:b/>
      <w:bCs/>
      <w:sz w:val="28"/>
      <w:szCs w:val="28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E13476"/>
    <w:pPr>
      <w:widowControl w:val="0"/>
      <w:suppressAutoHyphens w:val="0"/>
      <w:autoSpaceDE w:val="0"/>
      <w:autoSpaceDN w:val="0"/>
    </w:pPr>
    <w:rPr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3476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1"/>
    <w:qFormat/>
    <w:rsid w:val="00E13476"/>
    <w:pPr>
      <w:widowControl w:val="0"/>
      <w:suppressAutoHyphens w:val="0"/>
      <w:autoSpaceDE w:val="0"/>
      <w:autoSpaceDN w:val="0"/>
      <w:spacing w:line="313" w:lineRule="exact"/>
      <w:ind w:left="928" w:hanging="708"/>
    </w:pPr>
    <w:rPr>
      <w:sz w:val="22"/>
      <w:szCs w:val="22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584596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584596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5A6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5A63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C17ED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17EDC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C17ED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10</cp:revision>
  <cp:lastPrinted>2018-06-25T11:41:00Z</cp:lastPrinted>
  <dcterms:created xsi:type="dcterms:W3CDTF">2018-06-11T06:54:00Z</dcterms:created>
  <dcterms:modified xsi:type="dcterms:W3CDTF">2025-05-13T06:32:00Z</dcterms:modified>
</cp:coreProperties>
</file>